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CCA66" w14:textId="77777777" w:rsidR="00747E21" w:rsidRPr="002A306E" w:rsidRDefault="00000000">
      <w:pPr>
        <w:spacing w:line="269" w:lineRule="auto"/>
      </w:pPr>
      <w:r w:rsidRPr="002A306E">
        <w:rPr>
          <w:b/>
          <w:color w:val="00C2D7"/>
        </w:rPr>
        <w:t>PCCRAFT 01.2</w:t>
      </w:r>
    </w:p>
    <w:p w14:paraId="505D5A09" w14:textId="77777777" w:rsidR="00747E21" w:rsidRPr="002A306E" w:rsidRDefault="00000000">
      <w:pPr>
        <w:spacing w:after="120" w:line="269" w:lineRule="auto"/>
      </w:pPr>
      <w:r w:rsidRPr="002A306E">
        <w:rPr>
          <w:b/>
          <w:color w:val="0B1220"/>
          <w:sz w:val="64"/>
        </w:rPr>
        <w:t>WAT ZIT WAAR?</w:t>
      </w:r>
    </w:p>
    <w:p w14:paraId="2853E0D7" w14:textId="77777777" w:rsidR="00747E21" w:rsidRPr="002A306E" w:rsidRDefault="00000000">
      <w:pPr>
        <w:spacing w:after="440" w:line="269" w:lineRule="auto"/>
      </w:pPr>
      <w:r w:rsidRPr="002A306E">
        <w:rPr>
          <w:color w:val="667085"/>
          <w:sz w:val="30"/>
        </w:rPr>
        <w:t>Onderdelen en aansluitingen van het moederbord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747E21" w:rsidRPr="002A306E" w14:paraId="5E0F8817" w14:textId="77777777" w:rsidTr="002A306E">
        <w:trPr>
          <w:trHeight w:val="558"/>
        </w:trPr>
        <w:tc>
          <w:tcPr>
            <w:tcW w:w="10080" w:type="dxa"/>
            <w:shd w:val="clear" w:color="auto" w:fill="F3F6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34E55C37" w14:textId="77777777" w:rsidR="00747E21" w:rsidRPr="002A306E" w:rsidRDefault="00000000">
            <w:r w:rsidRPr="002A306E">
              <w:rPr>
                <w:b/>
                <w:color w:val="00C2D7"/>
                <w:sz w:val="18"/>
              </w:rPr>
              <w:t xml:space="preserve">LEERLINGENBUNDEL  </w:t>
            </w:r>
            <w:r w:rsidRPr="002A306E">
              <w:rPr>
                <w:color w:val="172033"/>
              </w:rPr>
              <w:t>Herken de vaste zones, benoem aansluitingen en werk veilig op een spanningsloos moederbord.</w:t>
            </w:r>
          </w:p>
        </w:tc>
      </w:tr>
    </w:tbl>
    <w:p w14:paraId="59C9EE3D" w14:textId="77777777" w:rsidR="002A306E" w:rsidRDefault="002A306E">
      <w:pPr>
        <w:spacing w:after="400" w:line="269" w:lineRule="auto"/>
        <w:rPr>
          <w:b/>
          <w:color w:val="2374E1"/>
        </w:rPr>
      </w:pPr>
    </w:p>
    <w:p w14:paraId="14E4B998" w14:textId="70B1384E" w:rsidR="00747E21" w:rsidRPr="002A306E" w:rsidRDefault="00000000">
      <w:pPr>
        <w:spacing w:after="400" w:line="269" w:lineRule="auto"/>
      </w:pPr>
      <w:r w:rsidRPr="002A306E">
        <w:rPr>
          <w:b/>
          <w:color w:val="2374E1"/>
        </w:rPr>
        <w:t>LEARN   |   LAB   |   TRAIN   |   FIX</w:t>
      </w:r>
    </w:p>
    <w:p w14:paraId="25B0AA87" w14:textId="77777777" w:rsidR="00747E21" w:rsidRPr="002A306E" w:rsidRDefault="00000000">
      <w:pPr>
        <w:jc w:val="right"/>
      </w:pPr>
      <w:r w:rsidRPr="002A306E">
        <w:rPr>
          <w:noProof/>
        </w:rPr>
        <w:drawing>
          <wp:inline distT="0" distB="0" distL="0" distR="0" wp14:anchorId="343DD3E2" wp14:editId="42F663D0">
            <wp:extent cx="1965960" cy="8133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! atheneum_Logo_RGB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81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ABA43" w14:textId="77777777" w:rsidR="00747E21" w:rsidRPr="002A306E" w:rsidRDefault="00000000">
      <w:r w:rsidRPr="002A306E">
        <w:br w:type="page"/>
      </w:r>
    </w:p>
    <w:p w14:paraId="36185F2D" w14:textId="77777777" w:rsidR="00747E21" w:rsidRPr="002A306E" w:rsidRDefault="00000000">
      <w:pPr>
        <w:pStyle w:val="Kop1"/>
      </w:pPr>
      <w:r w:rsidRPr="002A306E">
        <w:lastRenderedPageBreak/>
        <w:t>Wat leer je?</w:t>
      </w:r>
    </w:p>
    <w:p w14:paraId="60081C16" w14:textId="77777777" w:rsidR="00747E21" w:rsidRPr="002A306E" w:rsidRDefault="00000000">
      <w:pPr>
        <w:pStyle w:val="Lijstopsomteken"/>
      </w:pPr>
      <w:r w:rsidRPr="002A306E">
        <w:rPr>
          <w:color w:val="172033"/>
        </w:rPr>
        <w:t>Je herkent de belangrijkste onderdelen, aansluitingen en bijpassende kabels op een moederbord.</w:t>
      </w:r>
    </w:p>
    <w:p w14:paraId="322A508F" w14:textId="77777777" w:rsidR="00747E21" w:rsidRPr="002A306E" w:rsidRDefault="00000000">
      <w:pPr>
        <w:pStyle w:val="Lijstopsomteken"/>
      </w:pPr>
      <w:r w:rsidRPr="002A306E">
        <w:rPr>
          <w:color w:val="172033"/>
        </w:rPr>
        <w:t>Je koppelt elk onderdeel aan zijn functie.</w:t>
      </w:r>
    </w:p>
    <w:p w14:paraId="1C614C40" w14:textId="77777777" w:rsidR="00747E21" w:rsidRPr="002A306E" w:rsidRDefault="00000000">
      <w:pPr>
        <w:pStyle w:val="Lijstopsomteken"/>
      </w:pPr>
      <w:r w:rsidRPr="002A306E">
        <w:rPr>
          <w:color w:val="172033"/>
        </w:rPr>
        <w:t>Je onderscheidt moderne, minder courante en verouderde aansluitingen.</w:t>
      </w:r>
    </w:p>
    <w:p w14:paraId="5BB705F8" w14:textId="77777777" w:rsidR="00747E21" w:rsidRPr="002A306E" w:rsidRDefault="00000000">
      <w:pPr>
        <w:pStyle w:val="Lijstopsomteken"/>
      </w:pPr>
      <w:r w:rsidRPr="002A306E">
        <w:rPr>
          <w:color w:val="172033"/>
        </w:rPr>
        <w:t>Je gebruikt een vaste zoekstrategie zonder onderdelen te forceren.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747E21" w:rsidRPr="002A306E" w14:paraId="483F8352" w14:textId="77777777">
        <w:tc>
          <w:tcPr>
            <w:tcW w:w="10080" w:type="dxa"/>
            <w:shd w:val="clear" w:color="auto" w:fill="F3F6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176CE951" w14:textId="77777777" w:rsidR="00747E21" w:rsidRPr="002A306E" w:rsidRDefault="00000000">
            <w:r w:rsidRPr="002A306E">
              <w:rPr>
                <w:b/>
                <w:color w:val="F04452"/>
                <w:sz w:val="18"/>
              </w:rPr>
              <w:t xml:space="preserve">VEILIGHEID  </w:t>
            </w:r>
            <w:r w:rsidRPr="002A306E">
              <w:rPr>
                <w:color w:val="172033"/>
              </w:rPr>
              <w:t>Werk spanningsloos, ontlaad statische elektriciteit, raak contacten en socketpinnen niet aan en gebruik nooit kracht.</w:t>
            </w:r>
          </w:p>
        </w:tc>
      </w:tr>
    </w:tbl>
    <w:p w14:paraId="479DB1C9" w14:textId="77777777" w:rsidR="00747E21" w:rsidRPr="002A306E" w:rsidRDefault="00000000">
      <w:pPr>
        <w:pStyle w:val="Kop2"/>
      </w:pPr>
      <w:r w:rsidRPr="002A306E">
        <w:t>De zoekroute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4F95B0D1" w14:textId="77777777">
        <w:trPr>
          <w:jc w:val="center"/>
        </w:trPr>
        <w:tc>
          <w:tcPr>
            <w:tcW w:w="5040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7BA536D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Stap</w:t>
            </w:r>
          </w:p>
        </w:tc>
        <w:tc>
          <w:tcPr>
            <w:tcW w:w="5040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21F2330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Vraag</w:t>
            </w:r>
          </w:p>
        </w:tc>
      </w:tr>
      <w:tr w:rsidR="00747E21" w:rsidRPr="002A306E" w14:paraId="57F17FBE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CAD2D99" w14:textId="77777777" w:rsidR="00747E21" w:rsidRPr="002A306E" w:rsidRDefault="00000000">
            <w:r w:rsidRPr="002A306E">
              <w:rPr>
                <w:color w:val="172033"/>
                <w:sz w:val="17"/>
              </w:rPr>
              <w:t>1. Oriënteer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ABB2118" w14:textId="77777777" w:rsidR="00747E21" w:rsidRPr="002A306E" w:rsidRDefault="00000000">
            <w:r w:rsidRPr="002A306E">
              <w:rPr>
                <w:color w:val="172033"/>
                <w:sz w:val="17"/>
              </w:rPr>
              <w:t>Waar zijn CPU-socket en backpanel?</w:t>
            </w:r>
          </w:p>
        </w:tc>
      </w:tr>
      <w:tr w:rsidR="00747E21" w:rsidRPr="002A306E" w14:paraId="1C4CCD31" w14:textId="77777777">
        <w:trPr>
          <w:jc w:val="center"/>
        </w:trPr>
        <w:tc>
          <w:tcPr>
            <w:tcW w:w="504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6BE76AF" w14:textId="77777777" w:rsidR="00747E21" w:rsidRPr="002A306E" w:rsidRDefault="00000000">
            <w:r w:rsidRPr="002A306E">
              <w:rPr>
                <w:color w:val="172033"/>
                <w:sz w:val="17"/>
              </w:rPr>
              <w:t>2. Zoek voeding</w:t>
            </w:r>
          </w:p>
        </w:tc>
        <w:tc>
          <w:tcPr>
            <w:tcW w:w="504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3DC0F89" w14:textId="77777777" w:rsidR="00747E21" w:rsidRPr="002A306E" w:rsidRDefault="00000000">
            <w:r w:rsidRPr="002A306E">
              <w:rPr>
                <w:color w:val="172033"/>
                <w:sz w:val="17"/>
              </w:rPr>
              <w:t>Waar zitten 24-pin ATX en CPU/EPS?</w:t>
            </w:r>
          </w:p>
        </w:tc>
      </w:tr>
      <w:tr w:rsidR="00747E21" w:rsidRPr="002A306E" w14:paraId="2FD83E93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968A326" w14:textId="77777777" w:rsidR="00747E21" w:rsidRPr="002A306E" w:rsidRDefault="00000000">
            <w:r w:rsidRPr="002A306E">
              <w:rPr>
                <w:color w:val="172033"/>
                <w:sz w:val="17"/>
              </w:rPr>
              <w:t>3. Zoek geheugen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E47B42F" w14:textId="77777777" w:rsidR="00747E21" w:rsidRPr="002A306E" w:rsidRDefault="00000000">
            <w:r w:rsidRPr="002A306E">
              <w:rPr>
                <w:color w:val="172033"/>
                <w:sz w:val="17"/>
              </w:rPr>
              <w:t>Waar staan de lange RAM-sloten?</w:t>
            </w:r>
          </w:p>
        </w:tc>
      </w:tr>
      <w:tr w:rsidR="00747E21" w:rsidRPr="002A306E" w14:paraId="08183C31" w14:textId="77777777">
        <w:trPr>
          <w:jc w:val="center"/>
        </w:trPr>
        <w:tc>
          <w:tcPr>
            <w:tcW w:w="504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5E55C88" w14:textId="77777777" w:rsidR="00747E21" w:rsidRPr="002A306E" w:rsidRDefault="00000000">
            <w:r w:rsidRPr="002A306E">
              <w:rPr>
                <w:color w:val="172033"/>
                <w:sz w:val="17"/>
              </w:rPr>
              <w:t>4. Zoek uitbreiding</w:t>
            </w:r>
          </w:p>
        </w:tc>
        <w:tc>
          <w:tcPr>
            <w:tcW w:w="504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B1B79B1" w14:textId="77777777" w:rsidR="00747E21" w:rsidRPr="002A306E" w:rsidRDefault="00000000">
            <w:r w:rsidRPr="002A306E">
              <w:rPr>
                <w:color w:val="172033"/>
                <w:sz w:val="17"/>
              </w:rPr>
              <w:t xml:space="preserve">Waar zitten </w:t>
            </w:r>
            <w:proofErr w:type="spellStart"/>
            <w:r w:rsidRPr="002A306E">
              <w:rPr>
                <w:color w:val="172033"/>
                <w:sz w:val="17"/>
              </w:rPr>
              <w:t>PCIe</w:t>
            </w:r>
            <w:proofErr w:type="spellEnd"/>
            <w:r w:rsidRPr="002A306E">
              <w:rPr>
                <w:color w:val="172033"/>
                <w:sz w:val="17"/>
              </w:rPr>
              <w:t xml:space="preserve"> en M.2?</w:t>
            </w:r>
          </w:p>
        </w:tc>
      </w:tr>
      <w:tr w:rsidR="00747E21" w:rsidRPr="002A306E" w14:paraId="1392B1C9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4C9E2D1" w14:textId="77777777" w:rsidR="00747E21" w:rsidRPr="002A306E" w:rsidRDefault="00000000">
            <w:r w:rsidRPr="002A306E">
              <w:rPr>
                <w:color w:val="172033"/>
                <w:sz w:val="17"/>
              </w:rPr>
              <w:t>5. Zoek headers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00F3C8C" w14:textId="77777777" w:rsidR="00747E21" w:rsidRPr="002A306E" w:rsidRDefault="00000000">
            <w:r w:rsidRPr="002A306E">
              <w:rPr>
                <w:color w:val="172033"/>
                <w:sz w:val="17"/>
              </w:rPr>
              <w:t>Waar zitten frontpanel, USB, FAN en SATA?</w:t>
            </w:r>
          </w:p>
        </w:tc>
      </w:tr>
    </w:tbl>
    <w:p w14:paraId="7DBB2749" w14:textId="77777777" w:rsidR="00747E21" w:rsidRPr="002A306E" w:rsidRDefault="00000000">
      <w:r w:rsidRPr="002A306E">
        <w:br w:type="page"/>
      </w:r>
    </w:p>
    <w:p w14:paraId="0FDF0F5D" w14:textId="77777777" w:rsidR="00747E21" w:rsidRPr="002A306E" w:rsidRDefault="00000000">
      <w:pPr>
        <w:pStyle w:val="Kop1"/>
      </w:pPr>
      <w:r w:rsidRPr="002A306E">
        <w:lastRenderedPageBreak/>
        <w:t>Visueel moederbordoverzicht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750CD97F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B5D0F5D" w14:textId="77777777" w:rsidR="00747E21" w:rsidRPr="002A306E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015FECD2" wp14:editId="580CE7FD">
                  <wp:extent cx="2560320" cy="17068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0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C2365E9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4634EFFF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50970B0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77E7DE3A" w14:textId="77777777" w:rsidR="00747E21" w:rsidRPr="002A306E" w:rsidRDefault="00747E21"/>
          <w:p w14:paraId="15455A0C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CPU-socket</w:t>
            </w:r>
          </w:p>
          <w:p w14:paraId="209C4552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Plaats en elektrische verbinding voor de processor. Socket en CPU moeten compatibel zijn.</w:t>
            </w:r>
          </w:p>
          <w:p w14:paraId="261C0ECB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1D703779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0900D45A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56A9161B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FDF33DE" w14:textId="77777777" w:rsidR="00747E21" w:rsidRPr="002A306E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022CBB7E" wp14:editId="092182E7">
                  <wp:extent cx="2560320" cy="17068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0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0D5CE2D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39641F64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5535803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511510ED" w14:textId="77777777" w:rsidR="00747E21" w:rsidRPr="002A306E" w:rsidRDefault="00747E21"/>
          <w:p w14:paraId="30372685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RAM-sloten</w:t>
            </w:r>
          </w:p>
          <w:p w14:paraId="4ECD8EA9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Plaats voor geheugenmodules. Let op nok, generatie, kanaalparen en vergrendelingen.</w:t>
            </w:r>
          </w:p>
          <w:p w14:paraId="3EE6DB23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39719D37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2FC1DC75" w14:textId="77777777" w:rsidR="00747E21" w:rsidRPr="002A306E" w:rsidRDefault="00000000">
      <w:r w:rsidRPr="002A306E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6E95F59B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5CC7725" w14:textId="77777777" w:rsidR="00747E21" w:rsidRDefault="00000000">
            <w:pPr>
              <w:jc w:val="center"/>
            </w:pPr>
            <w:r w:rsidRPr="002A306E">
              <w:rPr>
                <w:noProof/>
              </w:rPr>
              <w:lastRenderedPageBreak/>
              <w:drawing>
                <wp:inline distT="0" distB="0" distL="0" distR="0" wp14:anchorId="65A79F40" wp14:editId="718B04F9">
                  <wp:extent cx="1381125" cy="72509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x-24pin-moederbo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255" cy="737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333564" w14:textId="3DEEE2E1" w:rsidR="00B86EC2" w:rsidRPr="002A306E" w:rsidRDefault="00B86E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3E0FAD" wp14:editId="025A8F27">
                  <wp:extent cx="1466850" cy="988668"/>
                  <wp:effectExtent l="0" t="0" r="0" b="2540"/>
                  <wp:docPr id="1386188819" name="Afbeelding 1" descr="How to check power supply specification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check power supply specification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08" cy="1004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69422B5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7BA62FCB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C044A60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318486BE" w14:textId="77777777" w:rsidR="00747E21" w:rsidRPr="002A306E" w:rsidRDefault="00747E21"/>
          <w:p w14:paraId="4431F493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24-pins ATX-voeding</w:t>
            </w:r>
          </w:p>
          <w:p w14:paraId="4B80852B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Hoofdvoeding van het moederbord. De connector klikt maar in één richting.</w:t>
            </w:r>
          </w:p>
          <w:p w14:paraId="1C818D54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311786AA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09FC30F3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0CCC9FA8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E6A7982" w14:textId="77777777" w:rsidR="00747E21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7BFB497B" wp14:editId="1B49DFE8">
                  <wp:extent cx="1042988" cy="1041502"/>
                  <wp:effectExtent l="0" t="0" r="508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pu-eps-moederbo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208" cy="104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E94A6" w14:textId="4C0DEBA9" w:rsidR="00B86EC2" w:rsidRPr="002A306E" w:rsidRDefault="00B86E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DB1525" wp14:editId="5BED9CB9">
                  <wp:extent cx="1004888" cy="1004888"/>
                  <wp:effectExtent l="0" t="0" r="5080" b="5080"/>
                  <wp:docPr id="1548345146" name="Afbeelding 2" descr="4pin EPS Power Supply Extension Cable - esgaming.co.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pin EPS Power Supply Extension Cable - esgaming.co.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669" cy="1007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DC96AE4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1D149B07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3166459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3A8C1636" w14:textId="77777777" w:rsidR="00747E21" w:rsidRPr="002A306E" w:rsidRDefault="00747E21"/>
          <w:p w14:paraId="2B3CF813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CPU-voeding — EPS 4/8-pin</w:t>
            </w:r>
          </w:p>
          <w:p w14:paraId="5D05BE4D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Extra voeding voor de processor, meestal bovenaan bij de socket.</w:t>
            </w:r>
          </w:p>
          <w:p w14:paraId="4062822A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1E285835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21159E90" w14:textId="77777777" w:rsidR="00747E21" w:rsidRPr="002A306E" w:rsidRDefault="00000000">
      <w:r w:rsidRPr="002A306E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60ADAE9F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570CC6F" w14:textId="45175CE9" w:rsidR="00747E21" w:rsidRPr="002A306E" w:rsidRDefault="00B86EC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C543EB9" wp14:editId="471AB84B">
                  <wp:extent cx="2290762" cy="1518448"/>
                  <wp:effectExtent l="0" t="0" r="0" b="5715"/>
                  <wp:docPr id="90615282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15282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601" cy="152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5F9B29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0390937B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5D04FC1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5C768C88" w14:textId="77777777" w:rsidR="00747E21" w:rsidRPr="002A306E" w:rsidRDefault="00747E21"/>
          <w:p w14:paraId="4AFA15BF" w14:textId="77777777" w:rsidR="00747E21" w:rsidRPr="002A306E" w:rsidRDefault="00000000">
            <w:pPr>
              <w:spacing w:after="140" w:line="269" w:lineRule="auto"/>
            </w:pPr>
            <w:proofErr w:type="spellStart"/>
            <w:r w:rsidRPr="002A306E">
              <w:rPr>
                <w:b/>
                <w:color w:val="0B1220"/>
                <w:sz w:val="30"/>
              </w:rPr>
              <w:t>PCIe</w:t>
            </w:r>
            <w:proofErr w:type="spellEnd"/>
            <w:r w:rsidRPr="002A306E">
              <w:rPr>
                <w:b/>
                <w:color w:val="0B1220"/>
                <w:sz w:val="30"/>
              </w:rPr>
              <w:t>-voeding</w:t>
            </w:r>
          </w:p>
          <w:p w14:paraId="77212024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Voeding rechtstreeks van de voeding naar krachtige uitbreidingskaarten; niet in de CPU-aansluiting steken.</w:t>
            </w:r>
          </w:p>
          <w:p w14:paraId="4CDB0A86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0A2FA3DB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0210EE18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718DB69F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8804FE8" w14:textId="77777777" w:rsidR="00747E21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1181A124" wp14:editId="6203140D">
                  <wp:extent cx="937895" cy="914162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12.png"/>
                          <pic:cNvPicPr/>
                        </pic:nvPicPr>
                        <pic:blipFill rotWithShape="1">
                          <a:blip r:embed="rId16"/>
                          <a:srcRect l="31628" t="23441" r="31733" b="22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65" cy="914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8ACA83" w14:textId="78D010C4" w:rsidR="00B86EC2" w:rsidRPr="002A306E" w:rsidRDefault="00B86E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2BACE3" wp14:editId="031066BB">
                  <wp:extent cx="1759515" cy="990600"/>
                  <wp:effectExtent l="0" t="0" r="0" b="0"/>
                  <wp:docPr id="419685973" name="Afbeelding 3" descr="How to Choose a PC Fan? 3-Pin vs. 4-Pin Explained - Build Guides - darkFla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ow to Choose a PC Fan? 3-Pin vs. 4-Pin Explained - Build Guides - darkFla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834" cy="1005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D87DB7D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6F595561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FFBF100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512D55E9" w14:textId="77777777" w:rsidR="00747E21" w:rsidRPr="002A306E" w:rsidRDefault="00747E21"/>
          <w:p w14:paraId="5345A63B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FAN-header</w:t>
            </w:r>
          </w:p>
          <w:p w14:paraId="3207166D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3- of 4-pins aansluiting voor CPU- en systeemventilatoren.</w:t>
            </w:r>
          </w:p>
          <w:p w14:paraId="54F42A24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3601790D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64A3D5DD" w14:textId="77777777" w:rsidR="00747E21" w:rsidRPr="002A306E" w:rsidRDefault="00000000">
      <w:r w:rsidRPr="002A306E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2EBFCE0F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C5072E5" w14:textId="0C35E920" w:rsidR="00747E21" w:rsidRPr="002A306E" w:rsidRDefault="0047578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D720771" wp14:editId="7A2F3317">
                  <wp:extent cx="2843213" cy="775396"/>
                  <wp:effectExtent l="0" t="0" r="0" b="5715"/>
                  <wp:docPr id="67161483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2494" cy="788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54C5CF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6D517EB7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035718A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6A772C89" w14:textId="77777777" w:rsidR="00747E21" w:rsidRPr="002A306E" w:rsidRDefault="00747E21"/>
          <w:p w14:paraId="78F47FEC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 xml:space="preserve">Backpanel / </w:t>
            </w:r>
            <w:proofErr w:type="spellStart"/>
            <w:r w:rsidRPr="002A306E">
              <w:rPr>
                <w:b/>
                <w:color w:val="0B1220"/>
                <w:sz w:val="30"/>
              </w:rPr>
              <w:t>rear</w:t>
            </w:r>
            <w:proofErr w:type="spellEnd"/>
            <w:r w:rsidRPr="002A306E">
              <w:rPr>
                <w:b/>
                <w:color w:val="0B1220"/>
                <w:sz w:val="30"/>
              </w:rPr>
              <w:t xml:space="preserve"> I/O</w:t>
            </w:r>
          </w:p>
          <w:p w14:paraId="56DC801D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Externe aansluitingen: USB, netwerk, audio en beeld, afhankelijk van het bord.</w:t>
            </w:r>
          </w:p>
          <w:p w14:paraId="642BAA48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7A306C83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0F50E1A8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16B3B747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CED9318" w14:textId="6C265709" w:rsidR="00747E21" w:rsidRPr="002A306E" w:rsidRDefault="002A306E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43640FF3" wp14:editId="23513DA9">
                  <wp:extent cx="2790065" cy="1633538"/>
                  <wp:effectExtent l="0" t="0" r="0" b="5080"/>
                  <wp:docPr id="140013108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148" cy="1640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130C7E0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799552F4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770B325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709C438A" w14:textId="77777777" w:rsidR="00747E21" w:rsidRPr="002A306E" w:rsidRDefault="00747E21"/>
          <w:p w14:paraId="35D7EA5D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PCI Express-</w:t>
            </w:r>
            <w:proofErr w:type="spellStart"/>
            <w:r w:rsidRPr="002A306E">
              <w:rPr>
                <w:b/>
                <w:color w:val="0B1220"/>
                <w:sz w:val="30"/>
              </w:rPr>
              <w:t>slots</w:t>
            </w:r>
            <w:proofErr w:type="spellEnd"/>
          </w:p>
          <w:p w14:paraId="3746B48C" w14:textId="77777777" w:rsidR="00747E21" w:rsidRPr="002A306E" w:rsidRDefault="00000000">
            <w:pPr>
              <w:spacing w:after="160" w:line="269" w:lineRule="auto"/>
              <w:rPr>
                <w:color w:val="172033"/>
                <w:sz w:val="19"/>
              </w:rPr>
            </w:pPr>
            <w:r w:rsidRPr="002A306E">
              <w:rPr>
                <w:color w:val="172033"/>
                <w:sz w:val="19"/>
              </w:rPr>
              <w:t xml:space="preserve">Uitbreidingssloten voor onder meer grafische, netwerk- en </w:t>
            </w:r>
            <w:proofErr w:type="spellStart"/>
            <w:r w:rsidRPr="002A306E">
              <w:rPr>
                <w:color w:val="172033"/>
                <w:sz w:val="19"/>
              </w:rPr>
              <w:t>capturekaarten</w:t>
            </w:r>
            <w:proofErr w:type="spellEnd"/>
            <w:r w:rsidRPr="002A306E">
              <w:rPr>
                <w:color w:val="172033"/>
                <w:sz w:val="19"/>
              </w:rPr>
              <w:t>.</w:t>
            </w:r>
          </w:p>
          <w:p w14:paraId="1652D8A1" w14:textId="034D4A65" w:rsidR="002A306E" w:rsidRPr="002A306E" w:rsidRDefault="002A306E" w:rsidP="002A306E">
            <w:pPr>
              <w:spacing w:after="160" w:line="269" w:lineRule="auto"/>
              <w:rPr>
                <w:color w:val="172033"/>
                <w:sz w:val="19"/>
              </w:rPr>
            </w:pPr>
            <w:proofErr w:type="spellStart"/>
            <w:r w:rsidRPr="002A306E">
              <w:rPr>
                <w:color w:val="172033"/>
                <w:sz w:val="19"/>
              </w:rPr>
              <w:t>PCIe</w:t>
            </w:r>
            <w:proofErr w:type="spellEnd"/>
            <w:r w:rsidRPr="002A306E">
              <w:rPr>
                <w:color w:val="172033"/>
                <w:sz w:val="19"/>
              </w:rPr>
              <w:t xml:space="preserve"> x1 en </w:t>
            </w:r>
            <w:proofErr w:type="spellStart"/>
            <w:r w:rsidRPr="002A306E">
              <w:rPr>
                <w:color w:val="172033"/>
                <w:sz w:val="19"/>
              </w:rPr>
              <w:t>PCIe</w:t>
            </w:r>
            <w:proofErr w:type="spellEnd"/>
            <w:r w:rsidRPr="002A306E">
              <w:rPr>
                <w:color w:val="172033"/>
                <w:sz w:val="19"/>
              </w:rPr>
              <w:t xml:space="preserve"> x16 komen het vaakst voor.</w:t>
            </w:r>
          </w:p>
          <w:p w14:paraId="2E8932A1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6068272C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1AB5D66F" w14:textId="77777777" w:rsidR="0047578F" w:rsidRDefault="0047578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47578F" w:rsidRPr="002A306E" w14:paraId="2135D89A" w14:textId="77777777" w:rsidTr="008F5084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CF01BAB" w14:textId="33DA3603" w:rsidR="0047578F" w:rsidRPr="002A306E" w:rsidRDefault="0047578F" w:rsidP="008F5084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5556E8FB" wp14:editId="0234C180">
                  <wp:extent cx="2790065" cy="1633538"/>
                  <wp:effectExtent l="0" t="0" r="0" b="5080"/>
                  <wp:docPr id="179064455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148" cy="1640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624391" w14:textId="77777777" w:rsidR="0047578F" w:rsidRPr="002A306E" w:rsidRDefault="0047578F" w:rsidP="008F5084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47578F" w:rsidRPr="002A306E" w14:paraId="2E99ABE5" w14:textId="77777777" w:rsidTr="008F5084">
              <w:tc>
                <w:tcPr>
                  <w:tcW w:w="5040" w:type="dxa"/>
                  <w:shd w:val="clear" w:color="auto" w:fill="FF9F1C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EC6E059" w14:textId="77777777" w:rsidR="0047578F" w:rsidRPr="002A306E" w:rsidRDefault="0047578F" w:rsidP="008F5084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586449E1" w14:textId="77777777" w:rsidR="0047578F" w:rsidRPr="002A306E" w:rsidRDefault="0047578F" w:rsidP="008F5084"/>
          <w:p w14:paraId="1A7326D7" w14:textId="517D3EFD" w:rsidR="0047578F" w:rsidRPr="002A306E" w:rsidRDefault="0047578F" w:rsidP="008F5084">
            <w:pPr>
              <w:spacing w:after="140" w:line="269" w:lineRule="auto"/>
            </w:pPr>
            <w:r>
              <w:rPr>
                <w:b/>
                <w:color w:val="0B1220"/>
                <w:sz w:val="30"/>
              </w:rPr>
              <w:t>PCI-slot</w:t>
            </w:r>
          </w:p>
          <w:p w14:paraId="4EA5C160" w14:textId="35692083" w:rsidR="0047578F" w:rsidRPr="002A306E" w:rsidRDefault="0047578F" w:rsidP="008F5084">
            <w:pPr>
              <w:spacing w:after="160" w:line="269" w:lineRule="auto"/>
            </w:pPr>
            <w:r>
              <w:rPr>
                <w:color w:val="172033"/>
                <w:sz w:val="19"/>
              </w:rPr>
              <w:t>Oude aansluitingen voor uitbreidingskaarten</w:t>
            </w:r>
          </w:p>
          <w:p w14:paraId="47F84D5A" w14:textId="77777777" w:rsidR="0047578F" w:rsidRPr="002A306E" w:rsidRDefault="0047578F" w:rsidP="008F5084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1BBC487E" w14:textId="77777777" w:rsidR="0047578F" w:rsidRPr="002A306E" w:rsidRDefault="0047578F" w:rsidP="008F5084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078ACEAD" w14:textId="698E7F48" w:rsidR="00747E21" w:rsidRPr="002A306E" w:rsidRDefault="00000000">
      <w:r w:rsidRPr="002A306E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579204D7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853F0A4" w14:textId="77777777" w:rsidR="00747E21" w:rsidRDefault="0066533C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A7AE070" wp14:editId="0A5E0719">
                  <wp:extent cx="2386013" cy="739031"/>
                  <wp:effectExtent l="0" t="0" r="0" b="4445"/>
                  <wp:docPr id="17627973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997" cy="745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2778F1" w14:textId="0C54B969" w:rsidR="0066533C" w:rsidRPr="002A306E" w:rsidRDefault="0066533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2D753E" wp14:editId="724B2061">
                  <wp:extent cx="2347609" cy="1319213"/>
                  <wp:effectExtent l="0" t="0" r="0" b="0"/>
                  <wp:docPr id="137370448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767" cy="1330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C57BB4C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483E3A30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CB9354A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164B2945" w14:textId="77777777" w:rsidR="00747E21" w:rsidRPr="002A306E" w:rsidRDefault="00747E21"/>
          <w:p w14:paraId="5C7AE9C5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M.2-slot</w:t>
            </w:r>
          </w:p>
          <w:p w14:paraId="72672320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 xml:space="preserve">Compact slot voor </w:t>
            </w:r>
            <w:proofErr w:type="spellStart"/>
            <w:r w:rsidRPr="002A306E">
              <w:rPr>
                <w:color w:val="172033"/>
                <w:sz w:val="19"/>
              </w:rPr>
              <w:t>NVMe</w:t>
            </w:r>
            <w:proofErr w:type="spellEnd"/>
            <w:r w:rsidRPr="002A306E">
              <w:rPr>
                <w:color w:val="172033"/>
                <w:sz w:val="19"/>
              </w:rPr>
              <w:t>/SATA-opslag en soms draadloze modules. Let op sleutel en lengte.</w:t>
            </w:r>
          </w:p>
          <w:p w14:paraId="79BB666D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255561B4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17D08CC4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053F94A8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6B4FAD1" w14:textId="77777777" w:rsidR="00747E21" w:rsidRPr="002A306E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18345549" wp14:editId="2AB8987A">
                  <wp:extent cx="2560320" cy="170688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21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80705EE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39E295D9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07B6BC8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449B7688" w14:textId="77777777" w:rsidR="00747E21" w:rsidRPr="002A306E" w:rsidRDefault="00747E21"/>
          <w:p w14:paraId="1B1F0AF0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Chipset / PCH</w:t>
            </w:r>
          </w:p>
          <w:p w14:paraId="10F35043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Regelt veel gegevensstromen en aansluitingen tussen CPU, opslag, USB en uitbreidingen.</w:t>
            </w:r>
          </w:p>
          <w:p w14:paraId="615AE138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767F1B19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7336AD32" w14:textId="77777777" w:rsidR="00747E21" w:rsidRPr="002A306E" w:rsidRDefault="00000000">
      <w:r w:rsidRPr="002A306E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53C88D72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39F51E6" w14:textId="77777777" w:rsidR="00747E21" w:rsidRPr="002A306E" w:rsidRDefault="00000000">
            <w:pPr>
              <w:jc w:val="center"/>
            </w:pPr>
            <w:r w:rsidRPr="002A306E">
              <w:rPr>
                <w:noProof/>
              </w:rPr>
              <w:lastRenderedPageBreak/>
              <w:drawing>
                <wp:inline distT="0" distB="0" distL="0" distR="0" wp14:anchorId="06BE5AB0" wp14:editId="4FA9C7A9">
                  <wp:extent cx="2560320" cy="170688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22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215AC69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0ACF556B" w14:textId="77777777">
              <w:tc>
                <w:tcPr>
                  <w:tcW w:w="5040" w:type="dxa"/>
                  <w:shd w:val="clear" w:color="auto" w:fill="2374E1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4841966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GOOD TO KNOW</w:t>
                  </w:r>
                </w:p>
              </w:tc>
            </w:tr>
          </w:tbl>
          <w:p w14:paraId="4F0CAAFC" w14:textId="77777777" w:rsidR="00747E21" w:rsidRPr="002A306E" w:rsidRDefault="00747E21"/>
          <w:p w14:paraId="34085978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 xml:space="preserve">Northbridge en </w:t>
            </w:r>
            <w:proofErr w:type="spellStart"/>
            <w:r w:rsidRPr="002A306E">
              <w:rPr>
                <w:b/>
                <w:color w:val="0B1220"/>
                <w:sz w:val="30"/>
              </w:rPr>
              <w:t>southbridge</w:t>
            </w:r>
            <w:proofErr w:type="spellEnd"/>
          </w:p>
          <w:p w14:paraId="3F5D14DB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Oudere chipsetopbouw; functies zijn bij moderne systemen grotendeels naar CPU en PCH verhuisd.</w:t>
            </w:r>
          </w:p>
          <w:p w14:paraId="70F5DB3D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22E8B084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4FE731EB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48E08B81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372E699" w14:textId="77777777" w:rsidR="00747E21" w:rsidRPr="002A306E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3F5D814D" wp14:editId="013637D3">
                  <wp:extent cx="2560320" cy="170688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23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0580CF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74F0991A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02B372D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4D2E7FE4" w14:textId="77777777" w:rsidR="00747E21" w:rsidRPr="002A306E" w:rsidRDefault="00747E21"/>
          <w:p w14:paraId="0BED3B01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BIOS/UEFI-chip</w:t>
            </w:r>
          </w:p>
          <w:p w14:paraId="26FD3B6E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 xml:space="preserve">Bevat firmware waarmee de pc hardware </w:t>
            </w:r>
            <w:proofErr w:type="spellStart"/>
            <w:r w:rsidRPr="002A306E">
              <w:rPr>
                <w:color w:val="172033"/>
                <w:sz w:val="19"/>
              </w:rPr>
              <w:t>initialiseert</w:t>
            </w:r>
            <w:proofErr w:type="spellEnd"/>
            <w:r w:rsidRPr="002A306E">
              <w:rPr>
                <w:color w:val="172033"/>
                <w:sz w:val="19"/>
              </w:rPr>
              <w:t xml:space="preserve"> en opstart.</w:t>
            </w:r>
          </w:p>
          <w:p w14:paraId="5BDDA8ED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61A66E41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6954B02C" w14:textId="77777777" w:rsidR="00747E21" w:rsidRPr="002A306E" w:rsidRDefault="00000000">
      <w:r w:rsidRPr="002A306E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6A7F103B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0F77FCB" w14:textId="77777777" w:rsidR="00747E21" w:rsidRPr="002A306E" w:rsidRDefault="00000000">
            <w:pPr>
              <w:jc w:val="center"/>
            </w:pPr>
            <w:r w:rsidRPr="002A306E">
              <w:rPr>
                <w:noProof/>
              </w:rPr>
              <w:lastRenderedPageBreak/>
              <w:drawing>
                <wp:inline distT="0" distB="0" distL="0" distR="0" wp14:anchorId="18084CC2" wp14:editId="11755D50">
                  <wp:extent cx="2560320" cy="170688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24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1EE7998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7B9B0D91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4BB96F6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06646858" w14:textId="77777777" w:rsidR="00747E21" w:rsidRPr="002A306E" w:rsidRDefault="00747E21"/>
          <w:p w14:paraId="5503A466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CMOS-batterij</w:t>
            </w:r>
          </w:p>
          <w:p w14:paraId="07C6D23F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Behoudt klok en firmware-instellingen wanneer de pc spanningsloos is.</w:t>
            </w:r>
          </w:p>
          <w:p w14:paraId="717C71A8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4E2131C4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279E9415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1BB60106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9A3ABA5" w14:textId="3FC1F4AB" w:rsidR="0047578F" w:rsidRPr="002A306E" w:rsidRDefault="00000000" w:rsidP="0047578F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5E8972D5" wp14:editId="2F57D00D">
                  <wp:extent cx="933029" cy="933132"/>
                  <wp:effectExtent l="0" t="0" r="635" b="63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25.png"/>
                          <pic:cNvPicPr/>
                        </pic:nvPicPr>
                        <pic:blipFill rotWithShape="1">
                          <a:blip r:embed="rId26"/>
                          <a:srcRect l="31816" t="22606" r="31733" b="227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253" cy="933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7578F">
              <w:rPr>
                <w:noProof/>
              </w:rPr>
              <w:drawing>
                <wp:inline distT="0" distB="0" distL="0" distR="0" wp14:anchorId="3413B023" wp14:editId="7574D5EA">
                  <wp:extent cx="1739738" cy="1156926"/>
                  <wp:effectExtent l="0" t="0" r="0" b="5715"/>
                  <wp:docPr id="2000271138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822" cy="1190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FC8D64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1A322C78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1C914DE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11E0A455" w14:textId="77777777" w:rsidR="00747E21" w:rsidRPr="002A306E" w:rsidRDefault="00747E21"/>
          <w:p w14:paraId="720D05DA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Frontpanel-header</w:t>
            </w:r>
          </w:p>
          <w:p w14:paraId="78A66624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Pinnen voor powerknop, resetknop en status-</w:t>
            </w:r>
            <w:proofErr w:type="spellStart"/>
            <w:r w:rsidRPr="002A306E">
              <w:rPr>
                <w:color w:val="172033"/>
                <w:sz w:val="19"/>
              </w:rPr>
              <w:t>leds</w:t>
            </w:r>
            <w:proofErr w:type="spellEnd"/>
            <w:r w:rsidRPr="002A306E">
              <w:rPr>
                <w:color w:val="172033"/>
                <w:sz w:val="19"/>
              </w:rPr>
              <w:t>. Gebruik het moederborddiagram.</w:t>
            </w:r>
          </w:p>
          <w:p w14:paraId="22A96D4A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58D26D3F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305215AD" w14:textId="77777777" w:rsidR="00747E21" w:rsidRPr="002A306E" w:rsidRDefault="00000000">
      <w:r w:rsidRPr="002A306E"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62565E98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2443545" w14:textId="77777777" w:rsidR="00747E21" w:rsidRDefault="00000000">
            <w:pPr>
              <w:jc w:val="center"/>
            </w:pPr>
            <w:r w:rsidRPr="002A306E">
              <w:rPr>
                <w:noProof/>
              </w:rPr>
              <w:lastRenderedPageBreak/>
              <w:drawing>
                <wp:inline distT="0" distB="0" distL="0" distR="0" wp14:anchorId="60D7D70C" wp14:editId="18A821C9">
                  <wp:extent cx="918740" cy="923608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27.png"/>
                          <pic:cNvPicPr/>
                        </pic:nvPicPr>
                        <pic:blipFill rotWithShape="1">
                          <a:blip r:embed="rId28"/>
                          <a:srcRect l="32188" t="22606" r="31920" b="23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963" cy="923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8166729" w14:textId="60BB3F31" w:rsidR="0066533C" w:rsidRPr="002A306E" w:rsidRDefault="0066533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4BBE57" wp14:editId="4E3EFD2E">
                  <wp:extent cx="904240" cy="904240"/>
                  <wp:effectExtent l="0" t="0" r="0" b="0"/>
                  <wp:docPr id="1315997484" name="Afbeelding 6" descr="USB 2.0 Interne Pinheader Kabel 9-polig Female-Fe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USB 2.0 Interne Pinheader Kabel 9-polig Female-Fe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39" cy="91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E807D83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2E9890C5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25C00D3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2DF6A18C" w14:textId="77777777" w:rsidR="00747E21" w:rsidRPr="002A306E" w:rsidRDefault="00747E21"/>
          <w:p w14:paraId="69A03260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Interne USB-header</w:t>
            </w:r>
          </w:p>
          <w:p w14:paraId="41B987C2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Verbindt USB-poorten aan de voorkant van de behuizing met het moederbord.</w:t>
            </w:r>
          </w:p>
          <w:p w14:paraId="0599F320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7E10B756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2677CCE7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79AA8E5F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CFC9208" w14:textId="354A2140" w:rsidR="00747E21" w:rsidRPr="002A306E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6A9EF7C8" wp14:editId="2F53E445">
                  <wp:extent cx="904240" cy="9144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t_28.png"/>
                          <pic:cNvPicPr/>
                        </pic:nvPicPr>
                        <pic:blipFill rotWithShape="1">
                          <a:blip r:embed="rId30"/>
                          <a:srcRect l="32366" t="23438" r="32316" b="22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66533C">
              <w:t xml:space="preserve"> </w:t>
            </w:r>
            <w:r w:rsidR="0066533C">
              <w:rPr>
                <w:noProof/>
              </w:rPr>
              <w:drawing>
                <wp:inline distT="0" distB="0" distL="0" distR="0" wp14:anchorId="77EA5848" wp14:editId="42D4019B">
                  <wp:extent cx="1419225" cy="912641"/>
                  <wp:effectExtent l="0" t="0" r="0" b="1905"/>
                  <wp:docPr id="77311625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116254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233" cy="92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07B2E1F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0F9679BB" w14:textId="77777777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0A546B5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1AC8A4AC" w14:textId="77777777" w:rsidR="00747E21" w:rsidRPr="002A306E" w:rsidRDefault="00747E21"/>
          <w:p w14:paraId="1E6214A2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SATA-poorten</w:t>
            </w:r>
          </w:p>
          <w:p w14:paraId="33BE3C88" w14:textId="77777777" w:rsidR="00747E21" w:rsidRPr="002A306E" w:rsidRDefault="00000000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Data-aansluitingen voor SATA-</w:t>
            </w:r>
            <w:proofErr w:type="spellStart"/>
            <w:r w:rsidRPr="002A306E">
              <w:rPr>
                <w:color w:val="172033"/>
                <w:sz w:val="19"/>
              </w:rPr>
              <w:t>ssd’s</w:t>
            </w:r>
            <w:proofErr w:type="spellEnd"/>
            <w:r w:rsidRPr="002A306E">
              <w:rPr>
                <w:color w:val="172033"/>
                <w:sz w:val="19"/>
              </w:rPr>
              <w:t xml:space="preserve"> en harde schijven; voeding komt apart van de PSU.</w:t>
            </w:r>
          </w:p>
          <w:p w14:paraId="2424F14B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38499374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59B58BF5" w14:textId="77777777" w:rsidR="00460727" w:rsidRDefault="0046072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460727" w:rsidRPr="002A306E" w14:paraId="787AE05B" w14:textId="77777777" w:rsidTr="008F5084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4C7123E" w14:textId="77777777" w:rsidR="00460727" w:rsidRPr="002A306E" w:rsidRDefault="00460727" w:rsidP="008F5084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1CFDF2A1" wp14:editId="32531B02">
                  <wp:extent cx="1512570" cy="151257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TA-power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484" cy="1516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4139F02" w14:textId="77777777" w:rsidR="00460727" w:rsidRPr="002A306E" w:rsidRDefault="00460727" w:rsidP="008F5084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460727" w:rsidRPr="002A306E" w14:paraId="2B03514F" w14:textId="77777777" w:rsidTr="008F5084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FC7B1F7" w14:textId="77777777" w:rsidR="00460727" w:rsidRPr="002A306E" w:rsidRDefault="00460727" w:rsidP="008F5084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395311DA" w14:textId="77777777" w:rsidR="00460727" w:rsidRPr="002A306E" w:rsidRDefault="00460727" w:rsidP="008F5084"/>
          <w:p w14:paraId="42E09CFB" w14:textId="77777777" w:rsidR="00460727" w:rsidRPr="002A306E" w:rsidRDefault="00460727" w:rsidP="008F5084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SATA-powerkabel</w:t>
            </w:r>
          </w:p>
          <w:p w14:paraId="3DF31948" w14:textId="77777777" w:rsidR="00460727" w:rsidRPr="002A306E" w:rsidRDefault="00460727" w:rsidP="008F5084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Brede 15-polige voedingsstekker van de PSU voor een SATA-</w:t>
            </w:r>
            <w:proofErr w:type="spellStart"/>
            <w:r w:rsidRPr="002A306E">
              <w:rPr>
                <w:color w:val="172033"/>
                <w:sz w:val="19"/>
              </w:rPr>
              <w:t>ssd</w:t>
            </w:r>
            <w:proofErr w:type="spellEnd"/>
            <w:r w:rsidRPr="002A306E">
              <w:rPr>
                <w:color w:val="172033"/>
                <w:sz w:val="19"/>
              </w:rPr>
              <w:t>, harde schijf of optische drive.</w:t>
            </w:r>
          </w:p>
          <w:p w14:paraId="321DBFAA" w14:textId="77777777" w:rsidR="00460727" w:rsidRPr="002A306E" w:rsidRDefault="00460727" w:rsidP="008F5084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3A4EB4CD" w14:textId="77777777" w:rsidR="00460727" w:rsidRPr="002A306E" w:rsidRDefault="00460727" w:rsidP="008F5084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27C2787D" w14:textId="77777777" w:rsidR="00460727" w:rsidRDefault="0046072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460727" w:rsidRPr="002A306E" w14:paraId="2BBA172E" w14:textId="77777777" w:rsidTr="008F5084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A951AAA" w14:textId="77777777" w:rsidR="00460727" w:rsidRPr="002A306E" w:rsidRDefault="00460727" w:rsidP="008F5084">
            <w:pPr>
              <w:jc w:val="center"/>
            </w:pPr>
            <w:r w:rsidRPr="002A306E">
              <w:rPr>
                <w:noProof/>
              </w:rPr>
              <w:lastRenderedPageBreak/>
              <w:drawing>
                <wp:inline distT="0" distB="0" distL="0" distR="0" wp14:anchorId="1D180D90" wp14:editId="0C1049E8">
                  <wp:extent cx="2919795" cy="19431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TA data en power port.jpg"/>
                          <pic:cNvPicPr/>
                        </pic:nvPicPr>
                        <pic:blipFill rotWithShape="1">
                          <a:blip r:embed="rId33"/>
                          <a:srcRect r="15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9804" cy="19497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52CE1FE" w14:textId="77777777" w:rsidR="00460727" w:rsidRPr="002A306E" w:rsidRDefault="00460727" w:rsidP="008F5084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460727" w:rsidRPr="002A306E" w14:paraId="10436BA4" w14:textId="77777777" w:rsidTr="008F5084">
              <w:tc>
                <w:tcPr>
                  <w:tcW w:w="5040" w:type="dxa"/>
                  <w:shd w:val="clear" w:color="auto" w:fill="2CC970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5E6BF3D" w14:textId="77777777" w:rsidR="00460727" w:rsidRPr="002A306E" w:rsidRDefault="00460727" w:rsidP="008F5084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MUST KNOW</w:t>
                  </w:r>
                </w:p>
              </w:tc>
            </w:tr>
          </w:tbl>
          <w:p w14:paraId="05853C50" w14:textId="77777777" w:rsidR="00460727" w:rsidRPr="002A306E" w:rsidRDefault="00460727" w:rsidP="008F5084"/>
          <w:p w14:paraId="63677259" w14:textId="77777777" w:rsidR="00460727" w:rsidRPr="002A306E" w:rsidRDefault="00460727" w:rsidP="008F5084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SATA-data- en poweraansluiting op een schijf</w:t>
            </w:r>
          </w:p>
          <w:p w14:paraId="129A9D65" w14:textId="77777777" w:rsidR="00460727" w:rsidRPr="002A306E" w:rsidRDefault="00460727" w:rsidP="008F5084">
            <w:pPr>
              <w:spacing w:after="160" w:line="269" w:lineRule="auto"/>
            </w:pPr>
            <w:r w:rsidRPr="002A306E">
              <w:rPr>
                <w:color w:val="172033"/>
                <w:sz w:val="19"/>
              </w:rPr>
              <w:t>De smalle 7-polige poort is data; de brede 15-polige poort is voeding.</w:t>
            </w:r>
          </w:p>
          <w:p w14:paraId="5094F618" w14:textId="77777777" w:rsidR="00460727" w:rsidRPr="002A306E" w:rsidRDefault="00460727" w:rsidP="008F5084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7DB1DEB7" w14:textId="77777777" w:rsidR="00460727" w:rsidRPr="002A306E" w:rsidRDefault="00460727" w:rsidP="008F5084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1F24CC6C" w14:textId="03BC6140" w:rsidR="00747E21" w:rsidRPr="002A306E" w:rsidRDefault="00747E2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4B6C04DB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1C31317" w14:textId="7A203AB1" w:rsidR="00747E21" w:rsidRPr="002A306E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32414495" wp14:editId="76C54C80">
                  <wp:extent cx="1125119" cy="93345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oppy and pata poort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530" cy="937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0727">
              <w:t xml:space="preserve"> </w:t>
            </w:r>
            <w:r w:rsidR="00460727">
              <w:rPr>
                <w:noProof/>
              </w:rPr>
              <w:drawing>
                <wp:inline distT="0" distB="0" distL="0" distR="0" wp14:anchorId="6D533A99" wp14:editId="5F1F0CE2">
                  <wp:extent cx="1657350" cy="1325108"/>
                  <wp:effectExtent l="0" t="0" r="0" b="8890"/>
                  <wp:docPr id="2076410367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167" cy="1340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C03A9E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0F119C50" w14:textId="77777777">
              <w:tc>
                <w:tcPr>
                  <w:tcW w:w="5040" w:type="dxa"/>
                  <w:shd w:val="clear" w:color="auto" w:fill="FF9F1C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0956A08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31A64FA7" w14:textId="77777777" w:rsidR="00747E21" w:rsidRPr="002A306E" w:rsidRDefault="00747E21"/>
          <w:p w14:paraId="544A820C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PATA / IDE</w:t>
            </w:r>
          </w:p>
          <w:p w14:paraId="496BF208" w14:textId="77777777" w:rsidR="00747E21" w:rsidRDefault="00000000">
            <w:pPr>
              <w:spacing w:after="160" w:line="269" w:lineRule="auto"/>
              <w:rPr>
                <w:color w:val="172033"/>
                <w:sz w:val="19"/>
              </w:rPr>
            </w:pPr>
            <w:r w:rsidRPr="002A306E">
              <w:rPr>
                <w:color w:val="172033"/>
                <w:sz w:val="19"/>
              </w:rPr>
              <w:t>Brede lintkabel voor oudere harde schijven en optische stations.</w:t>
            </w:r>
          </w:p>
          <w:p w14:paraId="74574381" w14:textId="70F7929D" w:rsidR="000B0C79" w:rsidRDefault="000B0C79">
            <w:pPr>
              <w:spacing w:after="160" w:line="269" w:lineRule="auto"/>
              <w:rPr>
                <w:color w:val="172033"/>
                <w:sz w:val="19"/>
              </w:rPr>
            </w:pPr>
            <w:r>
              <w:rPr>
                <w:color w:val="172033"/>
                <w:sz w:val="19"/>
              </w:rPr>
              <w:t>Onderaan</w:t>
            </w:r>
          </w:p>
          <w:p w14:paraId="4D30F76B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6A90ADE4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0A031729" w14:textId="77777777" w:rsidR="00747E21" w:rsidRPr="002A306E" w:rsidRDefault="00747E21">
      <w:pPr>
        <w:spacing w:after="120" w:line="269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47E21" w:rsidRPr="002A306E" w14:paraId="253B9EDF" w14:textId="77777777">
        <w:trPr>
          <w:jc w:val="center"/>
        </w:trPr>
        <w:tc>
          <w:tcPr>
            <w:tcW w:w="5040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39C2BF4" w14:textId="06CF7714" w:rsidR="00747E21" w:rsidRPr="002A306E" w:rsidRDefault="00000000">
            <w:pPr>
              <w:jc w:val="center"/>
            </w:pPr>
            <w:r w:rsidRPr="002A306E">
              <w:rPr>
                <w:noProof/>
              </w:rPr>
              <w:drawing>
                <wp:inline distT="0" distB="0" distL="0" distR="0" wp14:anchorId="1116AD63" wp14:editId="313ACBBD">
                  <wp:extent cx="993090" cy="823913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oppy and pata poort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196" cy="828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60727">
              <w:t xml:space="preserve">  </w:t>
            </w:r>
            <w:r w:rsidR="000B0C79">
              <w:rPr>
                <w:noProof/>
              </w:rPr>
              <w:drawing>
                <wp:inline distT="0" distB="0" distL="0" distR="0" wp14:anchorId="60180199" wp14:editId="62D417EF">
                  <wp:extent cx="1223963" cy="1135443"/>
                  <wp:effectExtent l="0" t="0" r="0" b="7620"/>
                  <wp:docPr id="195514772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14772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320" cy="115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shd w:val="clear" w:color="auto" w:fill="F3F6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94F01FE" w14:textId="77777777" w:rsidR="00747E21" w:rsidRPr="002A306E" w:rsidRDefault="00747E2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40"/>
            </w:tblGrid>
            <w:tr w:rsidR="00747E21" w:rsidRPr="002A306E" w14:paraId="65267061" w14:textId="77777777">
              <w:tc>
                <w:tcPr>
                  <w:tcW w:w="5040" w:type="dxa"/>
                  <w:shd w:val="clear" w:color="auto" w:fill="FF9F1C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70C124A" w14:textId="77777777" w:rsidR="00747E21" w:rsidRPr="002A306E" w:rsidRDefault="00000000">
                  <w:pPr>
                    <w:jc w:val="center"/>
                  </w:pPr>
                  <w:r w:rsidRPr="002A306E">
                    <w:rPr>
                      <w:b/>
                      <w:color w:val="FFFFFF"/>
                      <w:sz w:val="16"/>
                    </w:rPr>
                    <w:t>RETRO TECH</w:t>
                  </w:r>
                </w:p>
              </w:tc>
            </w:tr>
          </w:tbl>
          <w:p w14:paraId="0EB22EBB" w14:textId="77777777" w:rsidR="00747E21" w:rsidRPr="002A306E" w:rsidRDefault="00747E21"/>
          <w:p w14:paraId="64B76837" w14:textId="77777777" w:rsidR="00747E21" w:rsidRPr="002A306E" w:rsidRDefault="00000000">
            <w:pPr>
              <w:spacing w:after="140" w:line="269" w:lineRule="auto"/>
            </w:pPr>
            <w:r w:rsidRPr="002A306E">
              <w:rPr>
                <w:b/>
                <w:color w:val="0B1220"/>
                <w:sz w:val="30"/>
              </w:rPr>
              <w:t>Floppy-header</w:t>
            </w:r>
          </w:p>
          <w:p w14:paraId="6B25ED3B" w14:textId="77777777" w:rsidR="00747E21" w:rsidRDefault="00000000">
            <w:pPr>
              <w:spacing w:after="160" w:line="269" w:lineRule="auto"/>
              <w:rPr>
                <w:color w:val="172033"/>
                <w:sz w:val="19"/>
              </w:rPr>
            </w:pPr>
            <w:r w:rsidRPr="002A306E">
              <w:rPr>
                <w:color w:val="172033"/>
                <w:sz w:val="19"/>
              </w:rPr>
              <w:t>Aansluiting voor een diskettedrive.</w:t>
            </w:r>
          </w:p>
          <w:p w14:paraId="0F73AFB0" w14:textId="5255F6FF" w:rsidR="000B0C79" w:rsidRPr="002A306E" w:rsidRDefault="000B0C79">
            <w:pPr>
              <w:spacing w:after="160" w:line="269" w:lineRule="auto"/>
            </w:pPr>
            <w:r>
              <w:rPr>
                <w:color w:val="172033"/>
                <w:sz w:val="19"/>
              </w:rPr>
              <w:t>Bovenaan</w:t>
            </w:r>
          </w:p>
          <w:p w14:paraId="290AD5D0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Ik herken dit aan: __________________________________</w:t>
            </w:r>
          </w:p>
          <w:p w14:paraId="1FB95D43" w14:textId="77777777" w:rsidR="00747E21" w:rsidRPr="002A306E" w:rsidRDefault="00000000">
            <w:pPr>
              <w:spacing w:after="100" w:line="269" w:lineRule="auto"/>
            </w:pPr>
            <w:r w:rsidRPr="002A306E">
              <w:rPr>
                <w:color w:val="667085"/>
                <w:sz w:val="18"/>
              </w:rPr>
              <w:t>□ nog oefenen   □ bijna   □ zelfstandig</w:t>
            </w:r>
          </w:p>
        </w:tc>
      </w:tr>
    </w:tbl>
    <w:p w14:paraId="7B4A8815" w14:textId="77777777" w:rsidR="00747E21" w:rsidRPr="002A306E" w:rsidRDefault="00000000">
      <w:r w:rsidRPr="002A306E">
        <w:br w:type="page"/>
      </w:r>
    </w:p>
    <w:p w14:paraId="4C09E978" w14:textId="77777777" w:rsidR="00747E21" w:rsidRPr="002A306E" w:rsidRDefault="00000000">
      <w:pPr>
        <w:pStyle w:val="Kop1"/>
      </w:pPr>
      <w:r w:rsidRPr="002A306E">
        <w:lastRenderedPageBreak/>
        <w:t>LAB — Moederbordkaart</w:t>
      </w:r>
    </w:p>
    <w:p w14:paraId="334E90FD" w14:textId="77777777" w:rsidR="00747E21" w:rsidRPr="002A306E" w:rsidRDefault="00000000">
      <w:pPr>
        <w:spacing w:after="100" w:line="269" w:lineRule="auto"/>
      </w:pPr>
      <w:r w:rsidRPr="002A306E">
        <w:rPr>
          <w:color w:val="172033"/>
        </w:rPr>
        <w:t>Werk per twee met een spanningsloos moederbord. Schrijf het positienummer op een verwijderbare sticker en vul de tabel in.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2016"/>
        <w:gridCol w:w="2016"/>
        <w:gridCol w:w="2016"/>
        <w:gridCol w:w="2016"/>
      </w:tblGrid>
      <w:tr w:rsidR="00747E21" w:rsidRPr="002A306E" w14:paraId="39081B94" w14:textId="77777777">
        <w:trPr>
          <w:jc w:val="center"/>
        </w:trPr>
        <w:tc>
          <w:tcPr>
            <w:tcW w:w="2016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81CFF11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Nr.</w:t>
            </w:r>
          </w:p>
        </w:tc>
        <w:tc>
          <w:tcPr>
            <w:tcW w:w="2016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B72221E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Onderdeel</w:t>
            </w:r>
          </w:p>
        </w:tc>
        <w:tc>
          <w:tcPr>
            <w:tcW w:w="2016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493A4CE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Categorie</w:t>
            </w:r>
          </w:p>
        </w:tc>
        <w:tc>
          <w:tcPr>
            <w:tcW w:w="2016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F262663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Zichtbaar bewijs</w:t>
            </w:r>
          </w:p>
        </w:tc>
        <w:tc>
          <w:tcPr>
            <w:tcW w:w="2016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59B7C9C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Functie</w:t>
            </w:r>
          </w:p>
        </w:tc>
      </w:tr>
      <w:tr w:rsidR="00747E21" w:rsidRPr="002A306E" w14:paraId="7F894288" w14:textId="77777777">
        <w:trPr>
          <w:jc w:val="center"/>
        </w:trPr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716CB5F" w14:textId="77777777" w:rsidR="00747E21" w:rsidRPr="002A306E" w:rsidRDefault="00000000">
            <w:r w:rsidRPr="002A306E">
              <w:rPr>
                <w:color w:val="172033"/>
                <w:sz w:val="17"/>
              </w:rPr>
              <w:t>1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0849D62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A966FF9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8528637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0F3AEE4" w14:textId="77777777" w:rsidR="00747E21" w:rsidRPr="002A306E" w:rsidRDefault="00747E21"/>
        </w:tc>
      </w:tr>
      <w:tr w:rsidR="00747E21" w:rsidRPr="002A306E" w14:paraId="60DF5A88" w14:textId="77777777">
        <w:trPr>
          <w:jc w:val="center"/>
        </w:trPr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FCA5637" w14:textId="77777777" w:rsidR="00747E21" w:rsidRPr="002A306E" w:rsidRDefault="00000000">
            <w:r w:rsidRPr="002A306E">
              <w:rPr>
                <w:color w:val="172033"/>
                <w:sz w:val="17"/>
              </w:rPr>
              <w:t>2</w:t>
            </w:r>
          </w:p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05A4ABB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2F1BE1A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F16C0F0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6F49AB1" w14:textId="77777777" w:rsidR="00747E21" w:rsidRPr="002A306E" w:rsidRDefault="00747E21"/>
        </w:tc>
      </w:tr>
      <w:tr w:rsidR="00747E21" w:rsidRPr="002A306E" w14:paraId="4F2CEB69" w14:textId="77777777">
        <w:trPr>
          <w:jc w:val="center"/>
        </w:trPr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3A0F243" w14:textId="77777777" w:rsidR="00747E21" w:rsidRPr="002A306E" w:rsidRDefault="00000000">
            <w:r w:rsidRPr="002A306E">
              <w:rPr>
                <w:color w:val="172033"/>
                <w:sz w:val="17"/>
              </w:rPr>
              <w:t>3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07AF2E6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7C50D17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D93F34A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FE92B40" w14:textId="77777777" w:rsidR="00747E21" w:rsidRPr="002A306E" w:rsidRDefault="00747E21"/>
        </w:tc>
      </w:tr>
      <w:tr w:rsidR="00747E21" w:rsidRPr="002A306E" w14:paraId="5F624A91" w14:textId="77777777">
        <w:trPr>
          <w:jc w:val="center"/>
        </w:trPr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9500356" w14:textId="77777777" w:rsidR="00747E21" w:rsidRPr="002A306E" w:rsidRDefault="00000000">
            <w:r w:rsidRPr="002A306E">
              <w:rPr>
                <w:color w:val="172033"/>
                <w:sz w:val="17"/>
              </w:rPr>
              <w:t>4</w:t>
            </w:r>
          </w:p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D9CB07D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F2B98BB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68F184D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AA3F7B2" w14:textId="77777777" w:rsidR="00747E21" w:rsidRPr="002A306E" w:rsidRDefault="00747E21"/>
        </w:tc>
      </w:tr>
      <w:tr w:rsidR="00747E21" w:rsidRPr="002A306E" w14:paraId="52781088" w14:textId="77777777">
        <w:trPr>
          <w:jc w:val="center"/>
        </w:trPr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8D393E3" w14:textId="77777777" w:rsidR="00747E21" w:rsidRPr="002A306E" w:rsidRDefault="00000000">
            <w:r w:rsidRPr="002A306E">
              <w:rPr>
                <w:color w:val="172033"/>
                <w:sz w:val="17"/>
              </w:rPr>
              <w:t>5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7DD44EE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EAA33A8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28C7BAA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270F51C" w14:textId="77777777" w:rsidR="00747E21" w:rsidRPr="002A306E" w:rsidRDefault="00747E21"/>
        </w:tc>
      </w:tr>
      <w:tr w:rsidR="00747E21" w:rsidRPr="002A306E" w14:paraId="037D04CD" w14:textId="77777777">
        <w:trPr>
          <w:jc w:val="center"/>
        </w:trPr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31F17AE" w14:textId="77777777" w:rsidR="00747E21" w:rsidRPr="002A306E" w:rsidRDefault="00000000">
            <w:r w:rsidRPr="002A306E">
              <w:rPr>
                <w:color w:val="172033"/>
                <w:sz w:val="17"/>
              </w:rPr>
              <w:t>6</w:t>
            </w:r>
          </w:p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ADC6C17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52B8E31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2FAAD7D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5DE7D62" w14:textId="77777777" w:rsidR="00747E21" w:rsidRPr="002A306E" w:rsidRDefault="00747E21"/>
        </w:tc>
      </w:tr>
      <w:tr w:rsidR="00747E21" w:rsidRPr="002A306E" w14:paraId="4872756B" w14:textId="77777777">
        <w:trPr>
          <w:jc w:val="center"/>
        </w:trPr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E2DEB09" w14:textId="77777777" w:rsidR="00747E21" w:rsidRPr="002A306E" w:rsidRDefault="00000000">
            <w:r w:rsidRPr="002A306E">
              <w:rPr>
                <w:color w:val="172033"/>
                <w:sz w:val="17"/>
              </w:rPr>
              <w:t>7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29EABCE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C3201A2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575912C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A4F1F58" w14:textId="77777777" w:rsidR="00747E21" w:rsidRPr="002A306E" w:rsidRDefault="00747E21"/>
        </w:tc>
      </w:tr>
      <w:tr w:rsidR="00747E21" w:rsidRPr="002A306E" w14:paraId="458E18D8" w14:textId="77777777">
        <w:trPr>
          <w:jc w:val="center"/>
        </w:trPr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A0F6CD9" w14:textId="77777777" w:rsidR="00747E21" w:rsidRPr="002A306E" w:rsidRDefault="00000000">
            <w:r w:rsidRPr="002A306E">
              <w:rPr>
                <w:color w:val="172033"/>
                <w:sz w:val="17"/>
              </w:rPr>
              <w:t>8</w:t>
            </w:r>
          </w:p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CCFBF02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8DFAB6E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7C096F8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26C733E" w14:textId="77777777" w:rsidR="00747E21" w:rsidRPr="002A306E" w:rsidRDefault="00747E21"/>
        </w:tc>
      </w:tr>
      <w:tr w:rsidR="00747E21" w:rsidRPr="002A306E" w14:paraId="16D4584E" w14:textId="77777777">
        <w:trPr>
          <w:jc w:val="center"/>
        </w:trPr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75BF21A" w14:textId="77777777" w:rsidR="00747E21" w:rsidRPr="002A306E" w:rsidRDefault="00000000">
            <w:r w:rsidRPr="002A306E">
              <w:rPr>
                <w:color w:val="172033"/>
                <w:sz w:val="17"/>
              </w:rPr>
              <w:t>9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D63D545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9F97B6E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300E9C1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5144CD5" w14:textId="77777777" w:rsidR="00747E21" w:rsidRPr="002A306E" w:rsidRDefault="00747E21"/>
        </w:tc>
      </w:tr>
      <w:tr w:rsidR="00747E21" w:rsidRPr="002A306E" w14:paraId="55E29E80" w14:textId="77777777">
        <w:trPr>
          <w:jc w:val="center"/>
        </w:trPr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B4C6267" w14:textId="77777777" w:rsidR="00747E21" w:rsidRPr="002A306E" w:rsidRDefault="00000000">
            <w:r w:rsidRPr="002A306E">
              <w:rPr>
                <w:color w:val="172033"/>
                <w:sz w:val="17"/>
              </w:rPr>
              <w:t>10</w:t>
            </w:r>
          </w:p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C6800DA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CF599B6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516D853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875AFB5" w14:textId="77777777" w:rsidR="00747E21" w:rsidRPr="002A306E" w:rsidRDefault="00747E21"/>
        </w:tc>
      </w:tr>
      <w:tr w:rsidR="00747E21" w:rsidRPr="002A306E" w14:paraId="4BF08DF7" w14:textId="77777777">
        <w:trPr>
          <w:jc w:val="center"/>
        </w:trPr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1E77621" w14:textId="77777777" w:rsidR="00747E21" w:rsidRPr="002A306E" w:rsidRDefault="00000000">
            <w:r w:rsidRPr="002A306E">
              <w:rPr>
                <w:color w:val="172033"/>
                <w:sz w:val="17"/>
              </w:rPr>
              <w:t>11</w:t>
            </w:r>
          </w:p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7ABC3D4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3846EF5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AA1B021" w14:textId="77777777" w:rsidR="00747E21" w:rsidRPr="002A306E" w:rsidRDefault="00747E21"/>
        </w:tc>
        <w:tc>
          <w:tcPr>
            <w:tcW w:w="2016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7EEB708" w14:textId="77777777" w:rsidR="00747E21" w:rsidRPr="002A306E" w:rsidRDefault="00747E21"/>
        </w:tc>
      </w:tr>
      <w:tr w:rsidR="00747E21" w:rsidRPr="002A306E" w14:paraId="2690C6B8" w14:textId="77777777">
        <w:trPr>
          <w:jc w:val="center"/>
        </w:trPr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6831153" w14:textId="77777777" w:rsidR="00747E21" w:rsidRPr="002A306E" w:rsidRDefault="00000000">
            <w:r w:rsidRPr="002A306E">
              <w:rPr>
                <w:color w:val="172033"/>
                <w:sz w:val="17"/>
              </w:rPr>
              <w:t>12</w:t>
            </w:r>
          </w:p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D3C79C3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4181B2A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BD6CE42" w14:textId="77777777" w:rsidR="00747E21" w:rsidRPr="002A306E" w:rsidRDefault="00747E21"/>
        </w:tc>
        <w:tc>
          <w:tcPr>
            <w:tcW w:w="2016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AB39611" w14:textId="77777777" w:rsidR="00747E21" w:rsidRPr="002A306E" w:rsidRDefault="00747E21"/>
        </w:tc>
      </w:tr>
    </w:tbl>
    <w:p w14:paraId="731CDD1A" w14:textId="77777777" w:rsidR="002A306E" w:rsidRPr="002A306E" w:rsidRDefault="002A306E">
      <w:pPr>
        <w:pStyle w:val="Kop2"/>
      </w:pPr>
    </w:p>
    <w:p w14:paraId="06A0820D" w14:textId="77777777" w:rsidR="002A306E" w:rsidRPr="002A306E" w:rsidRDefault="002A306E">
      <w:pPr>
        <w:rPr>
          <w:rFonts w:asciiTheme="majorHAnsi" w:eastAsiaTheme="majorEastAsia" w:hAnsiTheme="majorHAnsi" w:cstheme="majorBidi"/>
          <w:b/>
          <w:bCs/>
          <w:color w:val="00C2D7"/>
          <w:sz w:val="28"/>
          <w:szCs w:val="26"/>
        </w:rPr>
      </w:pPr>
      <w:r w:rsidRPr="002A306E">
        <w:br w:type="page"/>
      </w:r>
    </w:p>
    <w:p w14:paraId="1B2451B2" w14:textId="355B322C" w:rsidR="00747E21" w:rsidRPr="002A306E" w:rsidRDefault="00000000">
      <w:pPr>
        <w:pStyle w:val="Kop2"/>
      </w:pPr>
      <w:r w:rsidRPr="002A306E">
        <w:lastRenderedPageBreak/>
        <w:t>TRAIN — Vind het snel</w:t>
      </w:r>
    </w:p>
    <w:p w14:paraId="5B5ECCC4" w14:textId="77777777" w:rsidR="00747E21" w:rsidRPr="002A306E" w:rsidRDefault="00000000">
      <w:pPr>
        <w:spacing w:after="100" w:line="269" w:lineRule="auto"/>
      </w:pPr>
      <w:r w:rsidRPr="002A306E">
        <w:rPr>
          <w:color w:val="172033"/>
        </w:rPr>
        <w:t>Je krijgt per opdracht maximaal 20 seconden. Wijs aan zonder iets los te maken.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747E21" w:rsidRPr="002A306E" w14:paraId="529F103E" w14:textId="77777777">
        <w:trPr>
          <w:jc w:val="center"/>
        </w:trPr>
        <w:tc>
          <w:tcPr>
            <w:tcW w:w="3360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EE25065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Opdracht</w:t>
            </w:r>
          </w:p>
        </w:tc>
        <w:tc>
          <w:tcPr>
            <w:tcW w:w="3360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B3320B0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Gevonden?</w:t>
            </w:r>
          </w:p>
        </w:tc>
        <w:tc>
          <w:tcPr>
            <w:tcW w:w="3360" w:type="dxa"/>
            <w:shd w:val="clear" w:color="auto" w:fill="0B1220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379CC4A" w14:textId="77777777" w:rsidR="00747E21" w:rsidRPr="002A306E" w:rsidRDefault="00000000">
            <w:r w:rsidRPr="002A306E">
              <w:rPr>
                <w:b/>
                <w:color w:val="FFFFFF"/>
                <w:sz w:val="17"/>
              </w:rPr>
              <w:t>Bewijs</w:t>
            </w:r>
          </w:p>
        </w:tc>
      </w:tr>
      <w:tr w:rsidR="00747E21" w:rsidRPr="002A306E" w14:paraId="1573AB27" w14:textId="77777777">
        <w:trPr>
          <w:jc w:val="center"/>
        </w:trPr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B3F00CD" w14:textId="77777777" w:rsidR="00747E21" w:rsidRPr="002A306E" w:rsidRDefault="00000000">
            <w:r w:rsidRPr="002A306E">
              <w:rPr>
                <w:color w:val="172033"/>
                <w:sz w:val="17"/>
              </w:rPr>
              <w:t>CPU-socket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B0E8FFC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8B6BCBE" w14:textId="77777777" w:rsidR="00747E21" w:rsidRPr="002A306E" w:rsidRDefault="00747E21"/>
        </w:tc>
      </w:tr>
      <w:tr w:rsidR="00747E21" w:rsidRPr="002A306E" w14:paraId="6D1A34D7" w14:textId="77777777">
        <w:trPr>
          <w:jc w:val="center"/>
        </w:trPr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179C0D3" w14:textId="77777777" w:rsidR="00747E21" w:rsidRPr="002A306E" w:rsidRDefault="00000000">
            <w:r w:rsidRPr="002A306E">
              <w:rPr>
                <w:color w:val="172033"/>
                <w:sz w:val="17"/>
              </w:rPr>
              <w:t>24-pins ATX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6E72756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CDCC90F" w14:textId="77777777" w:rsidR="00747E21" w:rsidRPr="002A306E" w:rsidRDefault="00747E21"/>
        </w:tc>
      </w:tr>
      <w:tr w:rsidR="00747E21" w:rsidRPr="002A306E" w14:paraId="4C7A7338" w14:textId="77777777">
        <w:trPr>
          <w:jc w:val="center"/>
        </w:trPr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16A07A1" w14:textId="77777777" w:rsidR="00747E21" w:rsidRPr="002A306E" w:rsidRDefault="00000000">
            <w:r w:rsidRPr="002A306E">
              <w:rPr>
                <w:color w:val="172033"/>
                <w:sz w:val="17"/>
              </w:rPr>
              <w:t>CPU/EPS-voeding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BB37823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2F14CFF3" w14:textId="77777777" w:rsidR="00747E21" w:rsidRPr="002A306E" w:rsidRDefault="00747E21"/>
        </w:tc>
      </w:tr>
      <w:tr w:rsidR="00747E21" w:rsidRPr="002A306E" w14:paraId="4050E101" w14:textId="77777777">
        <w:trPr>
          <w:jc w:val="center"/>
        </w:trPr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0A3124C" w14:textId="77777777" w:rsidR="00747E21" w:rsidRPr="002A306E" w:rsidRDefault="00000000">
            <w:r w:rsidRPr="002A306E">
              <w:rPr>
                <w:color w:val="172033"/>
                <w:sz w:val="17"/>
              </w:rPr>
              <w:t>RAM-slot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B01B71D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BDAB4A4" w14:textId="77777777" w:rsidR="00747E21" w:rsidRPr="002A306E" w:rsidRDefault="00747E21"/>
        </w:tc>
      </w:tr>
      <w:tr w:rsidR="00747E21" w:rsidRPr="002A306E" w14:paraId="777260D2" w14:textId="77777777">
        <w:trPr>
          <w:jc w:val="center"/>
        </w:trPr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9D4ACB7" w14:textId="77777777" w:rsidR="00747E21" w:rsidRPr="002A306E" w:rsidRDefault="00000000">
            <w:proofErr w:type="spellStart"/>
            <w:r w:rsidRPr="002A306E">
              <w:rPr>
                <w:color w:val="172033"/>
                <w:sz w:val="17"/>
              </w:rPr>
              <w:t>PCIe</w:t>
            </w:r>
            <w:proofErr w:type="spellEnd"/>
            <w:r w:rsidRPr="002A306E">
              <w:rPr>
                <w:color w:val="172033"/>
                <w:sz w:val="17"/>
              </w:rPr>
              <w:t xml:space="preserve"> x16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EF2E203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6D57EE7" w14:textId="77777777" w:rsidR="00747E21" w:rsidRPr="002A306E" w:rsidRDefault="00747E21"/>
        </w:tc>
      </w:tr>
      <w:tr w:rsidR="00747E21" w:rsidRPr="002A306E" w14:paraId="74511ACF" w14:textId="77777777">
        <w:trPr>
          <w:jc w:val="center"/>
        </w:trPr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9F950B2" w14:textId="77777777" w:rsidR="00747E21" w:rsidRPr="002A306E" w:rsidRDefault="00000000">
            <w:r w:rsidRPr="002A306E">
              <w:rPr>
                <w:color w:val="172033"/>
                <w:sz w:val="17"/>
              </w:rPr>
              <w:t>M.2-slot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C99B8F8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059E91E" w14:textId="77777777" w:rsidR="00747E21" w:rsidRPr="002A306E" w:rsidRDefault="00747E21"/>
        </w:tc>
      </w:tr>
      <w:tr w:rsidR="00747E21" w:rsidRPr="002A306E" w14:paraId="62FDBFF3" w14:textId="77777777">
        <w:trPr>
          <w:jc w:val="center"/>
        </w:trPr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67E5B27" w14:textId="77777777" w:rsidR="00747E21" w:rsidRPr="002A306E" w:rsidRDefault="00000000">
            <w:r w:rsidRPr="002A306E">
              <w:rPr>
                <w:color w:val="172033"/>
                <w:sz w:val="17"/>
              </w:rPr>
              <w:t>SATA-poort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87BCD00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07426B4" w14:textId="77777777" w:rsidR="00747E21" w:rsidRPr="002A306E" w:rsidRDefault="00747E21"/>
        </w:tc>
      </w:tr>
      <w:tr w:rsidR="00747E21" w:rsidRPr="002A306E" w14:paraId="67BC9A27" w14:textId="77777777">
        <w:trPr>
          <w:jc w:val="center"/>
        </w:trPr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BB9B115" w14:textId="77777777" w:rsidR="00747E21" w:rsidRPr="002A306E" w:rsidRDefault="00000000">
            <w:r w:rsidRPr="002A306E">
              <w:rPr>
                <w:color w:val="172033"/>
                <w:sz w:val="17"/>
              </w:rPr>
              <w:t>SATA-data versus SATA-power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DCB4A5E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3F6F8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AF0ECE3" w14:textId="77777777" w:rsidR="00747E21" w:rsidRPr="002A306E" w:rsidRDefault="00747E21"/>
        </w:tc>
      </w:tr>
      <w:tr w:rsidR="00747E21" w:rsidRPr="002A306E" w14:paraId="66E1FBA3" w14:textId="77777777">
        <w:trPr>
          <w:jc w:val="center"/>
        </w:trPr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972B444" w14:textId="77777777" w:rsidR="00747E21" w:rsidRPr="002A306E" w:rsidRDefault="00000000">
            <w:r w:rsidRPr="002A306E">
              <w:rPr>
                <w:color w:val="172033"/>
                <w:sz w:val="17"/>
              </w:rPr>
              <w:t>Frontpanel-header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07A7656" w14:textId="77777777" w:rsidR="00747E21" w:rsidRPr="002A306E" w:rsidRDefault="00000000">
            <w:r w:rsidRPr="002A306E">
              <w:rPr>
                <w:color w:val="172033"/>
                <w:sz w:val="17"/>
              </w:rPr>
              <w:t>□</w:t>
            </w:r>
          </w:p>
        </w:tc>
        <w:tc>
          <w:tcPr>
            <w:tcW w:w="3360" w:type="dxa"/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51A8EB9" w14:textId="77777777" w:rsidR="00747E21" w:rsidRPr="002A306E" w:rsidRDefault="00747E21"/>
        </w:tc>
      </w:tr>
    </w:tbl>
    <w:p w14:paraId="067F9168" w14:textId="77777777" w:rsidR="00747E21" w:rsidRPr="002A306E" w:rsidRDefault="00000000">
      <w:pPr>
        <w:pStyle w:val="Kop2"/>
      </w:pPr>
      <w:r w:rsidRPr="002A306E">
        <w:t>FIX — De pc reageert niet</w:t>
      </w:r>
    </w:p>
    <w:p w14:paraId="66F9F98D" w14:textId="77777777" w:rsidR="00747E21" w:rsidRPr="002A306E" w:rsidRDefault="00000000">
      <w:pPr>
        <w:spacing w:after="100" w:line="269" w:lineRule="auto"/>
      </w:pPr>
      <w:r w:rsidRPr="002A306E">
        <w:rPr>
          <w:color w:val="172033"/>
        </w:rPr>
        <w:t>Controleer logisch: netspanning en PSU → 24-pin ATX → CPU/EPS → frontpanel power switch → RAM correct geplaatst. Noteer je eerste drie checks:</w:t>
      </w:r>
    </w:p>
    <w:p w14:paraId="1EE78DF6" w14:textId="77777777" w:rsidR="00747E21" w:rsidRDefault="00000000">
      <w:pPr>
        <w:spacing w:after="100" w:line="269" w:lineRule="auto"/>
      </w:pPr>
      <w:r w:rsidRPr="002A306E">
        <w:rPr>
          <w:b/>
          <w:color w:val="0B1220"/>
        </w:rPr>
        <w:t>1. ____________________   2. ____________________   3. ____________________</w:t>
      </w:r>
    </w:p>
    <w:p>
      <w:r>
        <w:br w:type="page"/>
      </w:r>
    </w:p>
    <w:p>
      <w:pPr>
        <w:spacing w:after="40"/>
      </w:pPr>
      <w:r>
        <w:rPr>
          <w:rFonts w:ascii="Aptos" w:hAnsi="Aptos"/>
          <w:b/>
          <w:color w:val="12B8D0"/>
          <w:sz w:val="18"/>
        </w:rPr>
        <w:t>PCCRAFT 01.02  |  TRAIN</w:t>
      </w:r>
    </w:p>
    <w:p>
      <w:pPr>
        <w:spacing w:after="40"/>
      </w:pPr>
      <w:r>
        <w:rPr>
          <w:rFonts w:ascii="Aptos" w:hAnsi="Aptos"/>
          <w:b/>
          <w:color w:val="0B1323"/>
          <w:sz w:val="44"/>
        </w:rPr>
        <w:t>TRAIN — Motherboard Challenge</w:t>
      </w:r>
    </w:p>
    <w:p>
      <w:pPr>
        <w:spacing w:after="160"/>
      </w:pPr>
      <w:r>
        <w:rPr>
          <w:rFonts w:ascii="Aptos" w:hAnsi="Aptos"/>
          <w:b w:val="0"/>
          <w:color w:val="5C6775"/>
          <w:sz w:val="21"/>
        </w:rPr>
        <w:t>Van losse herkenning naar een volledig moederbord.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5EA"/>
          <w:left w:val="single" w:sz="5" w:color="D9E5EA"/>
          <w:bottom w:val="single" w:sz="5" w:color="D9E5EA"/>
          <w:right w:val="single" w:sz="5" w:color="D9E5EA"/>
          <w:insideH w:val="single" w:sz="5" w:color="D9E5EA"/>
          <w:insideV w:val="single" w:sz="5" w:color="D9E5EA"/>
        </w:tblBorders>
      </w:tblPr>
      <w:tblGrid>
        <w:gridCol w:w="9792"/>
      </w:tblGrid>
      <w:tr>
        <w:tc>
          <w:tcPr>
            <w:tcW w:type="dxa" w:w="9792"/>
            <w:shd w:fill="EEF4F7"/>
          </w:tcPr>
          <w:p>
            <w:pPr>
              <w:spacing w:after="0"/>
            </w:pPr>
            <w:r>
              <w:rPr>
                <w:rFonts w:ascii="Aptos" w:hAnsi="Aptos"/>
                <w:b/>
                <w:color w:val="12B8D0"/>
                <w:sz w:val="18"/>
              </w:rPr>
              <w:t xml:space="preserve">OPDRACHT  </w:t>
            </w:r>
            <w:r>
              <w:rPr>
                <w:rFonts w:ascii="Aptos" w:hAnsi="Aptos"/>
                <w:b w:val="0"/>
                <w:color w:val="0B1323"/>
                <w:sz w:val="19"/>
              </w:rPr>
              <w:t>Schrijf de naam bij elke rode hulplijn. Duid daarnaast rechtstreeks op de foto CPU-socket, RAM-slots, M.2-slot, SATA-poorten, PCIe-slots en beide voedingsaansluitingen aan.</w:t>
            </w:r>
          </w:p>
        </w:tc>
      </w:tr>
    </w:tbl>
    <w:p>
      <w:pPr>
        <w:spacing w:after="0"/>
      </w:pP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4709160" cy="4942672"/>
            <wp:docPr id="2076410368" name="Picture 20764103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therboard_modern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494267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DEE5"/>
          <w:left w:val="single" w:sz="6" w:color="D5DEE5"/>
          <w:bottom w:val="single" w:sz="6" w:color="D5DEE5"/>
          <w:right w:val="single" w:sz="6" w:color="D5DEE5"/>
          <w:insideH w:val="single" w:sz="6" w:color="D5DEE5"/>
          <w:insideV w:val="single" w:sz="6" w:color="D5DEE5"/>
        </w:tblBorders>
      </w:tblPr>
      <w:tblGrid>
        <w:gridCol w:w="5040"/>
        <w:gridCol w:w="5040"/>
      </w:tblGrid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01  CPU-socket: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02  RAM-slots: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03  24-pin ATX: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04  CPU/EPS: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05  PCIe x16: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06  M.2: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07  SATA: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08  Chipset: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09  CMOS-batterij: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10  Fanheader: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11  Interne USB: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12  Frontpanel: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ptos" w:hAnsi="Aptos"/>
          <w:b/>
          <w:color w:val="12B8D0"/>
          <w:sz w:val="18"/>
        </w:rPr>
        <w:t>PCCRAFT 01.02  |  TRAIN</w:t>
      </w:r>
    </w:p>
    <w:p>
      <w:pPr>
        <w:spacing w:after="40"/>
      </w:pPr>
      <w:r>
        <w:rPr>
          <w:rFonts w:ascii="Aptos" w:hAnsi="Aptos"/>
          <w:b/>
          <w:color w:val="0B1323"/>
          <w:sz w:val="44"/>
        </w:rPr>
        <w:t>TRAIN — Motherboard Mix</w:t>
      </w:r>
    </w:p>
    <w:p>
      <w:pPr>
        <w:spacing w:after="160"/>
      </w:pPr>
      <w:r>
        <w:rPr>
          <w:rFonts w:ascii="Aptos" w:hAnsi="Aptos"/>
          <w:b w:val="0"/>
          <w:color w:val="5C6775"/>
          <w:sz w:val="21"/>
        </w:rPr>
        <w:t>Herken dezelfde functies op een moederbord met een andere lay-out.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5EA"/>
          <w:left w:val="single" w:sz="5" w:color="D9E5EA"/>
          <w:bottom w:val="single" w:sz="5" w:color="D9E5EA"/>
          <w:right w:val="single" w:sz="5" w:color="D9E5EA"/>
          <w:insideH w:val="single" w:sz="5" w:color="D9E5EA"/>
          <w:insideV w:val="single" w:sz="5" w:color="D9E5EA"/>
        </w:tblBorders>
      </w:tblPr>
      <w:tblGrid>
        <w:gridCol w:w="9792"/>
      </w:tblGrid>
      <w:tr>
        <w:tc>
          <w:tcPr>
            <w:tcW w:type="dxa" w:w="9792"/>
            <w:shd w:fill="EEF4F7"/>
          </w:tcPr>
          <w:p>
            <w:pPr>
              <w:spacing w:after="0"/>
            </w:pPr>
            <w:r>
              <w:rPr>
                <w:rFonts w:ascii="Aptos" w:hAnsi="Aptos"/>
                <w:b/>
                <w:color w:val="12B8D0"/>
                <w:sz w:val="18"/>
              </w:rPr>
              <w:t xml:space="preserve">OPDRACHT  </w:t>
            </w:r>
            <w:r>
              <w:rPr>
                <w:rFonts w:ascii="Aptos" w:hAnsi="Aptos"/>
                <w:b w:val="0"/>
                <w:color w:val="0B1323"/>
                <w:sz w:val="19"/>
              </w:rPr>
              <w:t>Duid dezelfde onderdelen opnieuw aan. Vergelijk daarna met de vorige oefening: wat staat op een andere plaats, maar vervult dezelfde functie?</w:t>
            </w:r>
          </w:p>
        </w:tc>
      </w:tr>
    </w:tbl>
    <w:p>
      <w:pPr>
        <w:spacing w:after="0"/>
      </w:pPr>
    </w:p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4617720" cy="5223323"/>
            <wp:docPr id="2076410369" name="Picture 20764103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therboard_mixed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522332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DEE5"/>
          <w:left w:val="single" w:sz="6" w:color="D5DEE5"/>
          <w:bottom w:val="single" w:sz="6" w:color="D5DEE5"/>
          <w:right w:val="single" w:sz="6" w:color="D5DEE5"/>
          <w:insideH w:val="single" w:sz="6" w:color="D5DEE5"/>
          <w:insideV w:val="single" w:sz="6" w:color="D5DEE5"/>
        </w:tblBorders>
      </w:tblPr>
      <w:tblGrid>
        <w:gridCol w:w="5040"/>
        <w:gridCol w:w="5040"/>
      </w:tblGrid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01  CPU-socket: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02  RAM-slots: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03  24-pin ATX: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04  CPU/EPS: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05  PCIe x16: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06  PCIe x1: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07  SATA: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08  Chipset: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09  CMOS-batterij: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10  Fanheader: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11  Interne USB: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  <w:tc>
          <w:tcPr>
            <w:tcW w:type="dxa" w:w="4896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0B1323"/>
                <w:sz w:val="17"/>
              </w:rPr>
              <w:t xml:space="preserve">12  Frontpanel: </w:t>
            </w:r>
            <w:r>
              <w:rPr>
                <w:rFonts w:ascii="Aptos" w:hAnsi="Aptos"/>
                <w:b w:val="0"/>
                <w:color w:val="5C6775"/>
                <w:sz w:val="17"/>
              </w:rPr>
              <w:t>________________________________</w:t>
            </w:r>
          </w:p>
        </w:tc>
      </w:tr>
    </w:tbl>
    <w:sectPr w:rsidR="00747E21" w:rsidSect="00034616">
      <w:headerReference w:type="default" r:id="rId37"/>
      <w:footerReference w:type="default" r:id="rId38"/>
      <w:pgSz w:w="12240" w:h="15840"/>
      <w:pgMar w:top="979" w:right="1080" w:bottom="979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6E64B" w14:textId="77777777" w:rsidR="00B666E1" w:rsidRPr="002A306E" w:rsidRDefault="00B666E1">
      <w:pPr>
        <w:spacing w:after="0" w:line="240" w:lineRule="auto"/>
      </w:pPr>
      <w:r w:rsidRPr="002A306E">
        <w:separator/>
      </w:r>
    </w:p>
  </w:endnote>
  <w:endnote w:type="continuationSeparator" w:id="0">
    <w:p w14:paraId="78CBC4FA" w14:textId="77777777" w:rsidR="00B666E1" w:rsidRPr="002A306E" w:rsidRDefault="00B666E1">
      <w:pPr>
        <w:spacing w:after="0" w:line="240" w:lineRule="auto"/>
      </w:pPr>
      <w:r w:rsidRPr="002A30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5DA1" w14:textId="77777777" w:rsidR="00747E21" w:rsidRPr="002A306E" w:rsidRDefault="00000000">
    <w:pPr>
      <w:pStyle w:val="Voettekst"/>
      <w:jc w:val="center"/>
    </w:pPr>
    <w:r w:rsidRPr="002A306E">
      <w:rPr>
        <w:color w:val="667085"/>
        <w:sz w:val="16"/>
      </w:rPr>
      <w:t>PCCRAFT 01.2  •  Wat zit waar?  •  GO! atheneum Oudenaarde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71654" w14:textId="77777777" w:rsidR="00B666E1" w:rsidRPr="002A306E" w:rsidRDefault="00B666E1">
      <w:pPr>
        <w:spacing w:after="0" w:line="240" w:lineRule="auto"/>
      </w:pPr>
      <w:r w:rsidRPr="002A306E">
        <w:separator/>
      </w:r>
    </w:p>
  </w:footnote>
  <w:footnote w:type="continuationSeparator" w:id="0">
    <w:p w14:paraId="321B782E" w14:textId="77777777" w:rsidR="00B666E1" w:rsidRPr="002A306E" w:rsidRDefault="00B666E1">
      <w:pPr>
        <w:spacing w:after="0" w:line="240" w:lineRule="auto"/>
      </w:pPr>
      <w:r w:rsidRPr="002A30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BD95" w14:textId="77777777" w:rsidR="00747E21" w:rsidRPr="002A306E" w:rsidRDefault="00000000">
    <w:pPr>
      <w:pStyle w:val="Koptekst"/>
    </w:pPr>
    <w:r w:rsidRPr="002A306E">
      <w:rPr>
        <w:noProof/>
      </w:rPr>
      <w:drawing>
        <wp:inline distT="0" distB="0" distL="0" distR="0" wp14:anchorId="7DE3C9BF" wp14:editId="26BFA018">
          <wp:extent cx="1417320" cy="377952"/>
          <wp:effectExtent l="0" t="0" r="0" b="0"/>
          <wp:docPr id="509343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7320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1453505">
    <w:abstractNumId w:val="8"/>
  </w:num>
  <w:num w:numId="2" w16cid:durableId="559944933">
    <w:abstractNumId w:val="6"/>
  </w:num>
  <w:num w:numId="3" w16cid:durableId="2109085002">
    <w:abstractNumId w:val="5"/>
  </w:num>
  <w:num w:numId="4" w16cid:durableId="921185142">
    <w:abstractNumId w:val="4"/>
  </w:num>
  <w:num w:numId="5" w16cid:durableId="1905337808">
    <w:abstractNumId w:val="7"/>
  </w:num>
  <w:num w:numId="6" w16cid:durableId="1270506714">
    <w:abstractNumId w:val="3"/>
  </w:num>
  <w:num w:numId="7" w16cid:durableId="1463115506">
    <w:abstractNumId w:val="2"/>
  </w:num>
  <w:num w:numId="8" w16cid:durableId="102237866">
    <w:abstractNumId w:val="1"/>
  </w:num>
  <w:num w:numId="9" w16cid:durableId="161304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C79"/>
    <w:rsid w:val="0015074B"/>
    <w:rsid w:val="001F0668"/>
    <w:rsid w:val="0029639D"/>
    <w:rsid w:val="002A306E"/>
    <w:rsid w:val="00326F90"/>
    <w:rsid w:val="00460727"/>
    <w:rsid w:val="0047578F"/>
    <w:rsid w:val="005726B4"/>
    <w:rsid w:val="0066533C"/>
    <w:rsid w:val="00673E0E"/>
    <w:rsid w:val="00747E21"/>
    <w:rsid w:val="00802D33"/>
    <w:rsid w:val="00A8362B"/>
    <w:rsid w:val="00AA1D8D"/>
    <w:rsid w:val="00B47730"/>
    <w:rsid w:val="00B666E1"/>
    <w:rsid w:val="00B86EC2"/>
    <w:rsid w:val="00CB0664"/>
    <w:rsid w:val="00D67449"/>
    <w:rsid w:val="00EF3E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FB50DD"/>
  <w14:defaultImageDpi w14:val="300"/>
  <w15:docId w15:val="{5DFD5B2E-2FC3-486E-9E1D-730E918F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578F"/>
    <w:rPr>
      <w:rFonts w:ascii="Arial" w:hAnsi="Arial"/>
      <w:sz w:val="20"/>
      <w:lang w:val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1220"/>
      <w:sz w:val="3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C2D7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374E1"/>
      <w:sz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41" Type="http://schemas.openxmlformats.org/officeDocument/2006/relationships/image" Target="media/image31.jpg"/><Relationship Id="rId42" Type="http://schemas.openxmlformats.org/officeDocument/2006/relationships/image" Target="media/image3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944</Words>
  <Characters>5196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PCCraft 01.2 — Leerlingenbundel</vt:lpstr>
      <vt:lpstr/>
    </vt:vector>
  </TitlesOfParts>
  <Manager/>
  <Company/>
  <LinksUpToDate>false</LinksUpToDate>
  <CharactersWithSpaces>6128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PCCraft_01_2_leerlingenbundel_geintegreerd</dc:title>
  <dc:subject>PCCraft geïntegreerde herkenningsoefeningen</dc:subject>
  <dc:creator>GO! atheneum Oudenaarde</dc:creator>
  <cp:keywords/>
  <dc:description>generated by python-docx</dc:description>
  <cp:lastModifiedBy>Michaël De Schutter</cp:lastModifiedBy>
  <cp:revision>9</cp:revision>
  <dcterms:created xsi:type="dcterms:W3CDTF">2013-12-23T23:15:00Z</dcterms:created>
  <dcterms:modified xsi:type="dcterms:W3CDTF">2026-08-16T18:28:00Z</dcterms:modified>
  <cp:category/>
</cp:coreProperties>
</file>