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10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HOE PRAAT DE PC MET</w:t>
        <w:br/>
        <w:t>DE BUITENWERELD?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Randapparatuur • beeld • invoer • audio • printers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Aansluiten, instellen, testen en veilig problemen oplossen.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Randapparatuur brengt informatie in, uit of in beide richtingen.</w:t>
      </w:r>
    </w:p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Randapparatuur indelen als invoer, uitvoer of beide.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monitor kiezen en correct instellen.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Toetsenbord, muis, audio, webcam en scanner gebruiken en onderzoeken.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Inkjet-, laser- en andere printers herkennen.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defecte pixel veilig diagnosticeren zonder druk uit te oefenen.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vaste FIX-route toepassen op randapparatuur.</w:t>
      </w:r>
    </w:p>
    <w:p>
      <w:pPr>
        <w:pStyle w:val="Heading1"/>
      </w:pPr>
      <w:r>
        <w:t>1. Invoer en uitvoer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richting van de informatie bepaalt de categorie.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Categorie</w:t>
            </w:r>
          </w:p>
        </w:tc>
        <w:tc>
          <w:tcPr>
            <w:tcW w:type="dxa" w:w="67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Voorbeelden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invoer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toetsenbord, muis, scanner, microfoon, webcam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uitvoer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monitor, printer, luidsprekers, hoofdtelefoon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beide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touchscreen, headset, multifunctionele printer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bedraad/draadloos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beschrijft de verbinding, niet de informatierichting</w:t>
            </w:r>
          </w:p>
        </w:tc>
      </w:tr>
    </w:tbl>
    <w:p>
      <w:pPr>
        <w:pStyle w:val="Heading2"/>
      </w:pPr>
      <w:r>
        <w:t>Indelen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touchscreen: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headset: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printer: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4. webcam: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2. Beeldschermen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monitor kies je op resolutie, refresh rate, paneel, aansluiting en gebruik.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schermdiagonaal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fysieke grootte van hoek tot hoek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resolutie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aantal beeldpunten, bijvoorbeeld 1920 × 1080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native resolutie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resolutie waarvoor het paneel ontworpen is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refresh rate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aantal schermverversingen per seconde in hertz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reactietijd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tijd waarin een pixel van toestand verandert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paneel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IPS, VA, TN of OLED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aansluiting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HDMI, DisplayPort, USB-C; VGA is retro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Full HD, 27 inch en 144 Hz beschrijven drie verschillende eigenschappen.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NIET VERWARREN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Refresh rate van de monitor en frames per seconde van de GPU beïnvloeden elkaar, maar zijn niet hetzelfde.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Bij meerdere schermen kies je dupliceren, uitbreiden of alleen scherm 2.</w:t>
      </w:r>
    </w:p>
    <w:p>
      <w:r>
        <w:br w:type="page"/>
      </w:r>
    </w:p>
    <w:p>
      <w:pPr>
        <w:pStyle w:val="Heading1"/>
      </w:pPr>
      <w:r>
        <w:t>3. FIX — defecte pixels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Test met volledig rood, groen, blauw, wit en zwart beeld.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40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Herkenning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Herstelkans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vastzittende pixel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blijft rood, groen, blauw of wit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soms tijdelijk herstelbaar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dode pixel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blijft zwart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meestal niet herstelbaar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hot pixel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blijft wit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meestal hardwaredefect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Veilige route: test, herstart, kabel/ingang, fabrikantfunctie, korte kleurrefresh en garantie.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FLITSWAARSCHUWING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Gebruik snel wisselende kleuren niet bij lichtgevoeligheid. Stop onmiddellijk bij ongemak en laat de test niet onnodig lang lopen.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Druk uitoefenen met vinger, doek of oorstokje kan extra pixels en paneellagen beschadigen.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NIET UITVOEREN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Geen druk op het paneel. Controleer na veilige tests het pixelbeleid en de garantie van de fabrikant.</w:t>
            </w:r>
          </w:p>
        </w:tc>
      </w:tr>
    </w:tbl>
    <w:p>
      <w:pPr>
        <w:pStyle w:val="Heading2"/>
      </w:pPr>
      <w:r>
        <w:t>Pixel-FIX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De pixel blijft zwart op alle testkleuren. Type: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Veilige volgende stap: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Waarom geen oorstokje?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4. Toetsenbord, muis en touchpad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Toetsenbordindeling en schakeltype bepalen het gedrag.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AZERTY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Belgische toetsenbordindeling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QWERTY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andere plaatsing van onder andere A/Q en Z/W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membraan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rubbermembraan; gangbaar en vaak stil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mechanisch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afzonderlijke schakelaars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draadloos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Bluetooth of eigen USB-ontvanger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FIX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Verkeerde tekens wijzen vaak op een verkeerde Windows-toetsenbordindeling, niet op defecte toetsen.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Bij een muis controleer je sensor, ondergrond, DPI, batterij en ontvanger.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Probleem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controle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muis reageert niet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kabel, batterij of USB-ontvanger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aanwijzer springt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sensor en ondergrond reinigen/controleren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 snel of traag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DPI en Windows-aanwijzersnelheid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touchpad uit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functietoets en Windows-instelling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Bluetooth weg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koppeling en batterij</w:t>
            </w:r>
          </w:p>
        </w:tc>
      </w:tr>
    </w:tbl>
    <w:p>
      <w:r>
        <w:br w:type="page"/>
      </w:r>
    </w:p>
    <w:p>
      <w:pPr>
        <w:pStyle w:val="Heading1"/>
      </w:pPr>
      <w:r>
        <w:t>5. Audio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Audio kan via analoge jacks, USB, HDMI/DisplayPort of S/PDIF lopen.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Aansluiting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Gebruik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groene jack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luidsprekers of hoofdtelefoon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roze jack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microfoon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blauwe jack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lijningang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zwart/oranje/grijs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surroundkanalen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digitaal audioapparaat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HDMI/DisplayPort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 en digitaal geluid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S/PDIF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digitale audio, good to know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Audio-FIX begint bij volume, mute en het gekozen invoer- of uitvoerapparaat.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geluid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volume/mute, juiste uitgang, kabel/Bluetooth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microfoon stil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invoer, app-toestemming, mute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na HDMI verkeerd geluid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Windows-uitgang opnieuw kiezen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ruis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stekker, poort, kabel en storingsbron</w:t>
            </w:r>
          </w:p>
        </w:tc>
      </w:tr>
    </w:tbl>
    <w:p>
      <w:r>
        <w:br w:type="page"/>
      </w:r>
    </w:p>
    <w:p>
      <w:pPr>
        <w:pStyle w:val="Heading1"/>
      </w:pPr>
      <w:r>
        <w:t>6. Webcam en scanner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Webcam en scanner zetten beeld om in digitale gegevens.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Apparaat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Eigenschappen</w:t>
            </w:r>
          </w:p>
        </w:tc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Privacy/FIX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webcam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resolutie, fps, microfoon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privacyklep, indicator en app-toestemming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flatbedscanner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dpi, kleur, scanformaat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glas reinigen en juiste bron kiezen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documentscanner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ADF en dubbelzijdig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papierbaan en invoer controleren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OCR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 omzetten naar bewerkbare tekst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resultaat altijd nalezen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PRIVACY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Activeer camera en microfoon alleen voor toepassingen die ze werkelijk nodig hebben.</w:t>
            </w:r>
          </w:p>
        </w:tc>
      </w:tr>
    </w:tbl>
    <w:p>
      <w:r>
        <w:br w:type="page"/>
      </w:r>
    </w:p>
    <w:p>
      <w:pPr>
        <w:pStyle w:val="Heading1"/>
      </w:pPr>
      <w:r>
        <w:t>7. Printers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Inkjet, laser en matrix gebruiken verschillende afdruktechnieken.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Werking</w:t>
            </w:r>
          </w:p>
        </w:tc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Gebruik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inkjet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spuit vloeibare inkt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kleur, foto en thuisgebruik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laser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drum, toner en fuser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 tekst- en kantoorwerk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multifunctioneel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printen + scannen, soms kopiëren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functie zegt niets over inkjet of laser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thermisch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verwarmt speciaal papier of lint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tickets en etiketten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matrix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pinnen slaan via lint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RETRO TECH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3D-printer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bouwt een object laag per laag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Inkjet spuit; laser bouwt een tonerbeeld op en fixeert het met warmte.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Printer-FIX volgt voeding, verbinding, wachtrij, papier, verbruiksmateriaal, driver en testpagina.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route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offline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voeding, USB/netwerk en juiste printer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opdracht blijft hangen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wachtrij openen, annuleren, spooler/printer herstarten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papier vast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uitschakelen en papierbaan volgens handleiding vrijmaken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slechte afdruk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inkt/toner, kop/drum en onderhoudsfunctie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vreemde tekens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driver en document opnieuw testen</w:t>
            </w:r>
          </w:p>
        </w:tc>
      </w:tr>
    </w:tbl>
    <w:p>
      <w:r>
        <w:br w:type="page"/>
      </w:r>
    </w:p>
    <w:p>
      <w:pPr>
        <w:pStyle w:val="Heading1"/>
      </w:pPr>
      <w:r>
        <w:t>8. LAB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Installeer en test elk apparaat met een aantoonbaar resultaat.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Opdracht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native resolutie en correcte Hz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tweede scherm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bureaublad uitbreiden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audio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uitgang en microfoon testen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toetsenbord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Belgisch AZERTY aantonen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Bluetooth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 koppelen en opnieuw verbinden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printer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testpagina en wachtrij beheren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webcam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privacytoestemming en preview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pixeltest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vijf effen kleuren, zonder druk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9. FIX-route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Voeding → verbinding → bron/apparaat → Windows-instelling → driver →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0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gerichte controle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monitor: geen signaal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scherminput en kabelroute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 wazig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native resolutie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toetsenbord verkeerde tekens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Windows-indeling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audio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gekozen uitvoerapparaat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webcam geblokkeerd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privacytoestemming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printer offline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 en verbinding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goed antwoord noemt niet alleen de oplossing, maar ook de volgorde.</w:t>
      </w:r>
    </w:p>
    <w:p>
      <w:pPr>
        <w:pStyle w:val="Heading2"/>
      </w:pPr>
      <w:r>
        <w:t>FIX-case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Een tweede scherm toont geen signaal. Noteer vier controles in volgorde: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1.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2.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4. 3.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5. 4.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Studiekaart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Type, verbinding, instelling, driver, privacy en test vormen één check.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Je moet kunnen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Kernregel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indelen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invoer, uitvoer of beide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grootte, resolutie en Hz onderscheiden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pixel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type bepalen; nooit druk uitoefenen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audio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invoer/uitvoer kiezen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printer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techniek herkennen en wachtrij beheren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privacy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camera/microfoon doelgericht toestaan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factor per stap testen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#10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randapparatuur herkennen, correct aansluiten en instellen, en veelvoorkomende problemen systematisch oplossen.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